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89D" w:rsidRPr="00487D28" w:rsidRDefault="0013789D" w:rsidP="0013789D">
      <w:pPr>
        <w:jc w:val="center"/>
        <w:rPr>
          <w:b/>
          <w:sz w:val="28"/>
          <w:szCs w:val="28"/>
          <w:lang w:val="kk-KZ"/>
        </w:rPr>
      </w:pPr>
      <w:r w:rsidRPr="00487D28">
        <w:rPr>
          <w:b/>
          <w:sz w:val="28"/>
          <w:szCs w:val="28"/>
          <w:lang w:val="kk-KZ"/>
        </w:rPr>
        <w:t>ӘЛ-ФАРАБИ АТЫНДАҒЫ ҚАЗАҚ ҰЛТТЫҚ УНИВЕРСИТЕТІ</w:t>
      </w:r>
    </w:p>
    <w:p w:rsidR="0013789D" w:rsidRPr="00487D28" w:rsidRDefault="0013789D" w:rsidP="0013789D">
      <w:pPr>
        <w:jc w:val="center"/>
        <w:rPr>
          <w:b/>
          <w:sz w:val="28"/>
          <w:szCs w:val="28"/>
          <w:lang w:val="kk-KZ"/>
        </w:rPr>
      </w:pPr>
    </w:p>
    <w:p w:rsidR="0013789D" w:rsidRPr="00487D28" w:rsidRDefault="0013789D" w:rsidP="0013789D">
      <w:pPr>
        <w:jc w:val="center"/>
        <w:rPr>
          <w:b/>
          <w:sz w:val="28"/>
          <w:szCs w:val="28"/>
          <w:lang w:val="kk-KZ"/>
        </w:rPr>
      </w:pPr>
      <w:r w:rsidRPr="00487D28">
        <w:rPr>
          <w:b/>
          <w:sz w:val="28"/>
          <w:szCs w:val="28"/>
          <w:lang w:val="kk-KZ"/>
        </w:rPr>
        <w:t>Тарих факультеті</w:t>
      </w:r>
    </w:p>
    <w:p w:rsidR="0013789D" w:rsidRPr="00487D28" w:rsidRDefault="0013789D" w:rsidP="0013789D">
      <w:pPr>
        <w:jc w:val="center"/>
        <w:rPr>
          <w:b/>
          <w:sz w:val="28"/>
          <w:szCs w:val="28"/>
          <w:lang w:val="kk-KZ"/>
        </w:rPr>
      </w:pPr>
      <w:r w:rsidRPr="00487D28">
        <w:rPr>
          <w:b/>
          <w:sz w:val="28"/>
          <w:szCs w:val="28"/>
          <w:lang w:val="kk-KZ"/>
        </w:rPr>
        <w:t>Деректану және тарихнама кафедрасы</w:t>
      </w:r>
    </w:p>
    <w:p w:rsidR="0013789D" w:rsidRPr="00487D28" w:rsidRDefault="0013789D" w:rsidP="0013789D">
      <w:pPr>
        <w:jc w:val="center"/>
        <w:rPr>
          <w:b/>
          <w:sz w:val="28"/>
          <w:szCs w:val="28"/>
        </w:rPr>
      </w:pPr>
    </w:p>
    <w:p w:rsidR="0013789D" w:rsidRPr="00487D28" w:rsidRDefault="0013789D" w:rsidP="0013789D">
      <w:pPr>
        <w:jc w:val="center"/>
        <w:rPr>
          <w:b/>
          <w:sz w:val="28"/>
          <w:szCs w:val="28"/>
        </w:rPr>
      </w:pPr>
    </w:p>
    <w:p w:rsidR="0013789D" w:rsidRPr="00487D28" w:rsidRDefault="0013789D" w:rsidP="0013789D">
      <w:pPr>
        <w:jc w:val="center"/>
        <w:rPr>
          <w:b/>
          <w:sz w:val="28"/>
          <w:szCs w:val="28"/>
        </w:rPr>
      </w:pPr>
    </w:p>
    <w:p w:rsidR="0013789D" w:rsidRPr="00487D28" w:rsidRDefault="0013789D" w:rsidP="0013789D">
      <w:pPr>
        <w:jc w:val="center"/>
        <w:rPr>
          <w:b/>
          <w:sz w:val="28"/>
          <w:szCs w:val="28"/>
        </w:rPr>
      </w:pPr>
    </w:p>
    <w:p w:rsidR="0013789D" w:rsidRPr="00487D28" w:rsidRDefault="0013789D" w:rsidP="0013789D">
      <w:pPr>
        <w:jc w:val="center"/>
        <w:rPr>
          <w:b/>
          <w:sz w:val="28"/>
          <w:szCs w:val="28"/>
        </w:rPr>
      </w:pPr>
    </w:p>
    <w:p w:rsidR="0013789D" w:rsidRPr="00487D28" w:rsidRDefault="0013789D" w:rsidP="0013789D">
      <w:pPr>
        <w:jc w:val="center"/>
        <w:rPr>
          <w:b/>
          <w:sz w:val="28"/>
          <w:szCs w:val="28"/>
        </w:rPr>
      </w:pPr>
    </w:p>
    <w:tbl>
      <w:tblPr>
        <w:tblW w:w="0" w:type="auto"/>
        <w:tblInd w:w="108" w:type="dxa"/>
        <w:tblLayout w:type="fixed"/>
        <w:tblLook w:val="0000"/>
      </w:tblPr>
      <w:tblGrid>
        <w:gridCol w:w="4680"/>
        <w:gridCol w:w="4860"/>
      </w:tblGrid>
      <w:tr w:rsidR="0013789D" w:rsidRPr="00487D28" w:rsidTr="00525C1B">
        <w:tc>
          <w:tcPr>
            <w:tcW w:w="4680" w:type="dxa"/>
          </w:tcPr>
          <w:p w:rsidR="0013789D" w:rsidRPr="00487D28" w:rsidRDefault="0013789D" w:rsidP="00525C1B">
            <w:pPr>
              <w:ind w:firstLine="720"/>
              <w:jc w:val="both"/>
              <w:rPr>
                <w:sz w:val="28"/>
                <w:szCs w:val="28"/>
                <w:lang w:eastAsia="ar-SA"/>
              </w:rPr>
            </w:pPr>
            <w:r w:rsidRPr="00487D28">
              <w:rPr>
                <w:sz w:val="28"/>
                <w:szCs w:val="28"/>
              </w:rPr>
              <w:t xml:space="preserve">          </w:t>
            </w:r>
          </w:p>
          <w:p w:rsidR="0013789D" w:rsidRPr="00487D28" w:rsidRDefault="0013789D" w:rsidP="00525C1B">
            <w:pPr>
              <w:ind w:firstLine="720"/>
              <w:jc w:val="right"/>
              <w:rPr>
                <w:sz w:val="28"/>
                <w:szCs w:val="28"/>
              </w:rPr>
            </w:pPr>
          </w:p>
          <w:p w:rsidR="0013789D" w:rsidRPr="00487D28" w:rsidRDefault="0013789D" w:rsidP="00525C1B">
            <w:pPr>
              <w:suppressAutoHyphens/>
              <w:jc w:val="center"/>
              <w:rPr>
                <w:b/>
                <w:sz w:val="28"/>
                <w:szCs w:val="28"/>
                <w:lang w:eastAsia="ar-SA"/>
              </w:rPr>
            </w:pPr>
          </w:p>
        </w:tc>
        <w:tc>
          <w:tcPr>
            <w:tcW w:w="4860" w:type="dxa"/>
          </w:tcPr>
          <w:p w:rsidR="0013789D" w:rsidRPr="00487D28" w:rsidRDefault="0013789D" w:rsidP="00525C1B">
            <w:pPr>
              <w:pStyle w:val="7"/>
              <w:tabs>
                <w:tab w:val="left" w:pos="3330"/>
              </w:tabs>
              <w:ind w:firstLine="35"/>
              <w:jc w:val="right"/>
              <w:rPr>
                <w:sz w:val="28"/>
                <w:szCs w:val="28"/>
                <w:lang w:val="kk-KZ"/>
              </w:rPr>
            </w:pPr>
            <w:r w:rsidRPr="00487D28">
              <w:rPr>
                <w:sz w:val="28"/>
                <w:szCs w:val="28"/>
                <w:lang w:val="kk-KZ"/>
              </w:rPr>
              <w:t>Бекітілді</w:t>
            </w:r>
          </w:p>
          <w:p w:rsidR="0013789D" w:rsidRPr="00487D28" w:rsidRDefault="0013789D" w:rsidP="00525C1B">
            <w:pPr>
              <w:jc w:val="right"/>
              <w:rPr>
                <w:sz w:val="28"/>
                <w:szCs w:val="28"/>
              </w:rPr>
            </w:pPr>
            <w:r w:rsidRPr="00487D28">
              <w:rPr>
                <w:sz w:val="28"/>
                <w:szCs w:val="28"/>
                <w:lang w:val="kk-KZ"/>
              </w:rPr>
              <w:t xml:space="preserve">Факультетің ғылыми </w:t>
            </w:r>
          </w:p>
          <w:p w:rsidR="0013789D" w:rsidRPr="00487D28" w:rsidRDefault="0013789D" w:rsidP="00525C1B">
            <w:pPr>
              <w:jc w:val="right"/>
              <w:rPr>
                <w:sz w:val="28"/>
                <w:szCs w:val="28"/>
              </w:rPr>
            </w:pPr>
            <w:r w:rsidRPr="00487D28">
              <w:rPr>
                <w:sz w:val="28"/>
                <w:szCs w:val="28"/>
                <w:lang w:val="kk-KZ"/>
              </w:rPr>
              <w:t>кеңесі мәжілісінде</w:t>
            </w:r>
          </w:p>
          <w:p w:rsidR="0013789D" w:rsidRPr="00487D28" w:rsidRDefault="0013789D" w:rsidP="00525C1B">
            <w:pPr>
              <w:jc w:val="right"/>
              <w:rPr>
                <w:sz w:val="28"/>
                <w:szCs w:val="28"/>
                <w:lang w:val="kk-KZ"/>
              </w:rPr>
            </w:pPr>
            <w:r w:rsidRPr="00487D28">
              <w:rPr>
                <w:sz w:val="28"/>
                <w:szCs w:val="28"/>
                <w:lang w:val="kk-KZ"/>
              </w:rPr>
              <w:t xml:space="preserve"> № ____    хаттама   </w:t>
            </w:r>
          </w:p>
          <w:p w:rsidR="0013789D" w:rsidRPr="00487D28" w:rsidRDefault="0013789D" w:rsidP="00525C1B">
            <w:pPr>
              <w:jc w:val="right"/>
              <w:rPr>
                <w:sz w:val="28"/>
                <w:szCs w:val="28"/>
                <w:lang w:val="kk-KZ"/>
              </w:rPr>
            </w:pPr>
            <w:r w:rsidRPr="00487D28">
              <w:rPr>
                <w:sz w:val="28"/>
                <w:szCs w:val="28"/>
                <w:lang w:val="kk-KZ"/>
              </w:rPr>
              <w:t>«___»__________2010 ж</w:t>
            </w:r>
          </w:p>
          <w:p w:rsidR="0013789D" w:rsidRPr="00487D28" w:rsidRDefault="0013789D" w:rsidP="00525C1B">
            <w:pPr>
              <w:rPr>
                <w:sz w:val="28"/>
                <w:szCs w:val="28"/>
                <w:lang w:val="kk-KZ"/>
              </w:rPr>
            </w:pPr>
            <w:r w:rsidRPr="00487D28">
              <w:rPr>
                <w:sz w:val="28"/>
                <w:szCs w:val="28"/>
                <w:lang w:val="kk-KZ"/>
              </w:rPr>
              <w:t xml:space="preserve">          Декан___________Ж.Қ.Таймағамбетов</w:t>
            </w:r>
          </w:p>
          <w:p w:rsidR="0013789D" w:rsidRPr="00487D28" w:rsidRDefault="0013789D" w:rsidP="00525C1B">
            <w:pPr>
              <w:suppressAutoHyphens/>
              <w:jc w:val="right"/>
              <w:rPr>
                <w:sz w:val="28"/>
                <w:szCs w:val="28"/>
                <w:lang w:val="kk-KZ" w:eastAsia="ar-SA"/>
              </w:rPr>
            </w:pPr>
          </w:p>
        </w:tc>
      </w:tr>
    </w:tbl>
    <w:p w:rsidR="0013789D" w:rsidRPr="00487D28" w:rsidRDefault="0013789D" w:rsidP="0013789D">
      <w:pPr>
        <w:jc w:val="center"/>
        <w:rPr>
          <w:b/>
          <w:sz w:val="28"/>
          <w:szCs w:val="28"/>
          <w:lang w:val="kk-KZ" w:eastAsia="ar-SA"/>
        </w:rPr>
      </w:pPr>
    </w:p>
    <w:p w:rsidR="0013789D" w:rsidRPr="00487D28" w:rsidRDefault="0013789D" w:rsidP="0013789D">
      <w:pPr>
        <w:jc w:val="center"/>
        <w:rPr>
          <w:b/>
          <w:sz w:val="28"/>
          <w:szCs w:val="28"/>
          <w:lang w:val="kk-KZ"/>
        </w:rPr>
      </w:pPr>
    </w:p>
    <w:p w:rsidR="0013789D" w:rsidRPr="00487D28" w:rsidRDefault="0013789D" w:rsidP="0013789D">
      <w:pPr>
        <w:jc w:val="center"/>
        <w:rPr>
          <w:b/>
          <w:sz w:val="28"/>
          <w:szCs w:val="28"/>
        </w:rPr>
      </w:pPr>
      <w:r w:rsidRPr="00487D28">
        <w:rPr>
          <w:b/>
          <w:sz w:val="28"/>
          <w:szCs w:val="28"/>
        </w:rPr>
        <w:t>СИЛЛАБУС</w:t>
      </w:r>
    </w:p>
    <w:p w:rsidR="0013789D" w:rsidRPr="00487D28" w:rsidRDefault="0013789D" w:rsidP="0013789D">
      <w:pPr>
        <w:shd w:val="clear" w:color="auto" w:fill="FFFFFF"/>
        <w:tabs>
          <w:tab w:val="num" w:pos="360"/>
        </w:tabs>
        <w:ind w:left="360" w:hanging="360"/>
        <w:jc w:val="center"/>
        <w:rPr>
          <w:b/>
          <w:noProof/>
          <w:color w:val="000000"/>
          <w:spacing w:val="-1"/>
          <w:sz w:val="28"/>
          <w:szCs w:val="28"/>
        </w:rPr>
      </w:pPr>
      <w:r w:rsidRPr="00487D28">
        <w:rPr>
          <w:b/>
          <w:noProof/>
          <w:color w:val="000000"/>
          <w:spacing w:val="-1"/>
          <w:sz w:val="28"/>
          <w:szCs w:val="28"/>
        </w:rPr>
        <w:t>“</w:t>
      </w:r>
      <w:r w:rsidRPr="00487D28">
        <w:rPr>
          <w:b/>
          <w:sz w:val="28"/>
          <w:szCs w:val="28"/>
          <w:lang w:val="kk-KZ"/>
        </w:rPr>
        <w:t xml:space="preserve"> Құжаттанулық және </w:t>
      </w:r>
      <w:proofErr w:type="gramStart"/>
      <w:r w:rsidRPr="00487D28">
        <w:rPr>
          <w:b/>
          <w:sz w:val="28"/>
          <w:szCs w:val="28"/>
          <w:lang w:val="kk-KZ"/>
        </w:rPr>
        <w:t>м</w:t>
      </w:r>
      <w:proofErr w:type="gramEnd"/>
      <w:r w:rsidRPr="00487D28">
        <w:rPr>
          <w:b/>
          <w:sz w:val="28"/>
          <w:szCs w:val="28"/>
          <w:lang w:val="kk-KZ"/>
        </w:rPr>
        <w:t>ұрағаттанулық зерттеулердің методологиясы мен әдістері</w:t>
      </w:r>
      <w:r w:rsidRPr="00487D28">
        <w:rPr>
          <w:b/>
          <w:noProof/>
          <w:color w:val="000000"/>
          <w:spacing w:val="-1"/>
          <w:sz w:val="28"/>
          <w:szCs w:val="28"/>
          <w:lang w:val="kk-KZ"/>
        </w:rPr>
        <w:t xml:space="preserve"> </w:t>
      </w:r>
      <w:r w:rsidRPr="00487D28">
        <w:rPr>
          <w:b/>
          <w:noProof/>
          <w:color w:val="000000"/>
          <w:spacing w:val="-1"/>
          <w:sz w:val="28"/>
          <w:szCs w:val="28"/>
        </w:rPr>
        <w:t xml:space="preserve">” </w:t>
      </w:r>
      <w:r w:rsidRPr="00487D28">
        <w:rPr>
          <w:noProof/>
          <w:color w:val="000000"/>
          <w:spacing w:val="-1"/>
          <w:sz w:val="28"/>
          <w:szCs w:val="28"/>
        </w:rPr>
        <w:t>пәні</w:t>
      </w:r>
    </w:p>
    <w:p w:rsidR="0013789D" w:rsidRPr="00487D28" w:rsidRDefault="0013789D" w:rsidP="0013789D">
      <w:pPr>
        <w:jc w:val="center"/>
        <w:rPr>
          <w:sz w:val="28"/>
          <w:szCs w:val="28"/>
        </w:rPr>
      </w:pPr>
      <w:r w:rsidRPr="00487D28">
        <w:rPr>
          <w:sz w:val="28"/>
          <w:szCs w:val="28"/>
          <w:lang w:val="kk-KZ"/>
        </w:rPr>
        <w:t>1</w:t>
      </w:r>
      <w:r w:rsidRPr="00487D28">
        <w:rPr>
          <w:sz w:val="28"/>
          <w:szCs w:val="28"/>
        </w:rPr>
        <w:t xml:space="preserve"> курс,</w:t>
      </w:r>
      <w:r w:rsidRPr="00487D28">
        <w:rPr>
          <w:sz w:val="28"/>
          <w:szCs w:val="28"/>
          <w:lang w:val="kk-KZ"/>
        </w:rPr>
        <w:t xml:space="preserve"> маг.</w:t>
      </w:r>
      <w:r w:rsidRPr="00487D28">
        <w:rPr>
          <w:sz w:val="28"/>
          <w:szCs w:val="28"/>
        </w:rPr>
        <w:t xml:space="preserve"> </w:t>
      </w:r>
      <w:r w:rsidRPr="00487D28">
        <w:rPr>
          <w:sz w:val="28"/>
          <w:szCs w:val="28"/>
          <w:lang w:val="kk-KZ"/>
        </w:rPr>
        <w:t>к/о</w:t>
      </w:r>
      <w:r w:rsidRPr="00487D28">
        <w:rPr>
          <w:sz w:val="28"/>
          <w:szCs w:val="28"/>
        </w:rPr>
        <w:t xml:space="preserve">, </w:t>
      </w:r>
      <w:r w:rsidRPr="00487D28">
        <w:rPr>
          <w:sz w:val="28"/>
          <w:szCs w:val="28"/>
          <w:lang w:val="kk-KZ"/>
        </w:rPr>
        <w:t>күзгі семестр</w:t>
      </w:r>
      <w:r w:rsidRPr="00487D28">
        <w:rPr>
          <w:sz w:val="28"/>
          <w:szCs w:val="28"/>
        </w:rPr>
        <w:t xml:space="preserve">, </w:t>
      </w:r>
      <w:r w:rsidRPr="00487D28">
        <w:rPr>
          <w:sz w:val="28"/>
          <w:szCs w:val="28"/>
          <w:lang w:val="kk-KZ"/>
        </w:rPr>
        <w:t>3</w:t>
      </w:r>
      <w:r w:rsidRPr="00487D28">
        <w:rPr>
          <w:sz w:val="28"/>
          <w:szCs w:val="28"/>
        </w:rPr>
        <w:t xml:space="preserve"> кредит </w:t>
      </w:r>
    </w:p>
    <w:p w:rsidR="0013789D" w:rsidRPr="00487D28" w:rsidRDefault="0013789D" w:rsidP="0013789D">
      <w:pPr>
        <w:rPr>
          <w:b/>
          <w:i/>
          <w:sz w:val="28"/>
          <w:szCs w:val="28"/>
        </w:rPr>
      </w:pPr>
    </w:p>
    <w:p w:rsidR="0013789D" w:rsidRPr="00487D28" w:rsidRDefault="0013789D" w:rsidP="0013789D">
      <w:pPr>
        <w:rPr>
          <w:b/>
          <w:i/>
          <w:sz w:val="28"/>
          <w:szCs w:val="28"/>
        </w:rPr>
      </w:pPr>
    </w:p>
    <w:p w:rsidR="0013789D" w:rsidRPr="00487D28" w:rsidRDefault="0013789D" w:rsidP="0013789D">
      <w:pPr>
        <w:rPr>
          <w:b/>
          <w:i/>
          <w:sz w:val="28"/>
          <w:szCs w:val="28"/>
        </w:rPr>
      </w:pPr>
    </w:p>
    <w:p w:rsidR="0013789D" w:rsidRPr="00487D28" w:rsidRDefault="0013789D" w:rsidP="0013789D">
      <w:pPr>
        <w:rPr>
          <w:sz w:val="28"/>
          <w:szCs w:val="28"/>
          <w:lang w:val="kk-KZ"/>
        </w:rPr>
      </w:pPr>
      <w:r w:rsidRPr="00487D28">
        <w:rPr>
          <w:b/>
          <w:i/>
          <w:sz w:val="28"/>
          <w:szCs w:val="28"/>
          <w:lang w:val="kk-KZ"/>
        </w:rPr>
        <w:t>Дәріскердің аты-жөні: Төлебаев Т.Ә.</w:t>
      </w:r>
    </w:p>
    <w:p w:rsidR="0013789D" w:rsidRPr="00487D28" w:rsidRDefault="0013789D" w:rsidP="0013789D">
      <w:pPr>
        <w:rPr>
          <w:sz w:val="28"/>
          <w:szCs w:val="28"/>
          <w:lang w:val="en-US"/>
        </w:rPr>
      </w:pPr>
      <w:r w:rsidRPr="00487D28">
        <w:rPr>
          <w:sz w:val="28"/>
          <w:szCs w:val="28"/>
        </w:rPr>
        <w:t>Телефон</w:t>
      </w:r>
      <w:r w:rsidRPr="00487D28">
        <w:rPr>
          <w:sz w:val="28"/>
          <w:szCs w:val="28"/>
          <w:lang w:val="en-US"/>
        </w:rPr>
        <w:t xml:space="preserve">:  </w:t>
      </w:r>
      <w:r w:rsidRPr="00487D28">
        <w:rPr>
          <w:sz w:val="28"/>
          <w:szCs w:val="28"/>
          <w:lang w:val="kk-KZ"/>
        </w:rPr>
        <w:t>377-33-38 (12-89)</w:t>
      </w:r>
      <w:r w:rsidRPr="00487D28">
        <w:rPr>
          <w:sz w:val="28"/>
          <w:szCs w:val="28"/>
          <w:lang w:val="en-US"/>
        </w:rPr>
        <w:t xml:space="preserve"> </w:t>
      </w:r>
    </w:p>
    <w:p w:rsidR="0013789D" w:rsidRPr="00487D28" w:rsidRDefault="0013789D" w:rsidP="0013789D">
      <w:pPr>
        <w:rPr>
          <w:sz w:val="28"/>
          <w:szCs w:val="28"/>
          <w:lang w:val="en-US"/>
        </w:rPr>
      </w:pPr>
      <w:proofErr w:type="gramStart"/>
      <w:r w:rsidRPr="00487D28">
        <w:rPr>
          <w:sz w:val="28"/>
          <w:szCs w:val="28"/>
          <w:lang w:val="en-US"/>
        </w:rPr>
        <w:t>e-mail</w:t>
      </w:r>
      <w:proofErr w:type="gramEnd"/>
      <w:r w:rsidRPr="00487D28">
        <w:rPr>
          <w:sz w:val="28"/>
          <w:szCs w:val="28"/>
          <w:lang w:val="en-US"/>
        </w:rPr>
        <w:t>:  tur-07mail.ru</w:t>
      </w:r>
    </w:p>
    <w:p w:rsidR="0013789D" w:rsidRPr="00487D28" w:rsidRDefault="0013789D" w:rsidP="0013789D">
      <w:pPr>
        <w:rPr>
          <w:sz w:val="28"/>
          <w:szCs w:val="28"/>
          <w:lang w:val="kk-KZ"/>
        </w:rPr>
      </w:pPr>
      <w:proofErr w:type="spellStart"/>
      <w:r w:rsidRPr="00487D28">
        <w:rPr>
          <w:sz w:val="28"/>
          <w:szCs w:val="28"/>
        </w:rPr>
        <w:t>каб</w:t>
      </w:r>
      <w:proofErr w:type="spellEnd"/>
      <w:r w:rsidRPr="00487D28">
        <w:rPr>
          <w:sz w:val="28"/>
          <w:szCs w:val="28"/>
        </w:rPr>
        <w:t>.:</w:t>
      </w:r>
      <w:r w:rsidRPr="00487D28">
        <w:rPr>
          <w:sz w:val="28"/>
          <w:szCs w:val="28"/>
          <w:lang w:val="kk-KZ"/>
        </w:rPr>
        <w:t xml:space="preserve"> 415</w:t>
      </w:r>
    </w:p>
    <w:p w:rsidR="0013789D" w:rsidRPr="00487D28" w:rsidRDefault="0013789D" w:rsidP="0013789D">
      <w:pPr>
        <w:rPr>
          <w:sz w:val="28"/>
          <w:szCs w:val="28"/>
          <w:lang w:val="kk-KZ"/>
        </w:rPr>
      </w:pPr>
    </w:p>
    <w:p w:rsidR="0013789D" w:rsidRPr="00487D28" w:rsidRDefault="0013789D" w:rsidP="0013789D">
      <w:pPr>
        <w:rPr>
          <w:sz w:val="28"/>
          <w:szCs w:val="28"/>
          <w:lang w:val="kk-KZ"/>
        </w:rPr>
      </w:pPr>
    </w:p>
    <w:p w:rsidR="0013789D" w:rsidRPr="00487D28" w:rsidRDefault="0013789D" w:rsidP="0013789D">
      <w:pPr>
        <w:rPr>
          <w:sz w:val="28"/>
          <w:szCs w:val="28"/>
          <w:lang w:val="kk-KZ"/>
        </w:rPr>
      </w:pPr>
    </w:p>
    <w:p w:rsidR="0013789D" w:rsidRPr="00487D28" w:rsidRDefault="0013789D" w:rsidP="0013789D">
      <w:pPr>
        <w:rPr>
          <w:sz w:val="28"/>
          <w:szCs w:val="28"/>
          <w:lang w:val="kk-KZ"/>
        </w:rPr>
      </w:pPr>
    </w:p>
    <w:p w:rsidR="0013789D" w:rsidRPr="00487D28" w:rsidRDefault="0013789D" w:rsidP="0013789D">
      <w:pPr>
        <w:rPr>
          <w:sz w:val="28"/>
          <w:szCs w:val="28"/>
          <w:lang w:val="kk-KZ"/>
        </w:rPr>
      </w:pPr>
    </w:p>
    <w:p w:rsidR="0013789D" w:rsidRDefault="0013789D" w:rsidP="0013789D">
      <w:pPr>
        <w:rPr>
          <w:sz w:val="28"/>
          <w:szCs w:val="28"/>
          <w:lang w:val="kk-KZ"/>
        </w:rPr>
      </w:pPr>
    </w:p>
    <w:p w:rsidR="0013789D" w:rsidRPr="00487D28" w:rsidRDefault="0013789D" w:rsidP="0013789D">
      <w:pPr>
        <w:rPr>
          <w:sz w:val="28"/>
          <w:szCs w:val="28"/>
          <w:lang w:val="kk-KZ"/>
        </w:rPr>
      </w:pPr>
    </w:p>
    <w:p w:rsidR="0013789D" w:rsidRPr="00487D28" w:rsidRDefault="0013789D" w:rsidP="0013789D">
      <w:pPr>
        <w:rPr>
          <w:sz w:val="28"/>
          <w:szCs w:val="28"/>
          <w:lang w:val="kk-KZ"/>
        </w:rPr>
      </w:pPr>
    </w:p>
    <w:p w:rsidR="0013789D" w:rsidRPr="00487D28" w:rsidRDefault="0013789D" w:rsidP="0013789D">
      <w:pPr>
        <w:rPr>
          <w:sz w:val="28"/>
          <w:szCs w:val="28"/>
          <w:lang w:val="kk-KZ"/>
        </w:rPr>
      </w:pPr>
    </w:p>
    <w:p w:rsidR="0013789D" w:rsidRPr="00487D28" w:rsidRDefault="0013789D" w:rsidP="0013789D">
      <w:pPr>
        <w:rPr>
          <w:sz w:val="28"/>
          <w:szCs w:val="28"/>
          <w:lang w:val="kk-KZ"/>
        </w:rPr>
      </w:pPr>
    </w:p>
    <w:p w:rsidR="0013789D" w:rsidRPr="00487D28" w:rsidRDefault="0013789D" w:rsidP="0013789D">
      <w:pPr>
        <w:keepNext/>
        <w:tabs>
          <w:tab w:val="center" w:pos="9639"/>
        </w:tabs>
        <w:autoSpaceDE w:val="0"/>
        <w:autoSpaceDN w:val="0"/>
        <w:ind w:right="45"/>
        <w:outlineLvl w:val="1"/>
        <w:rPr>
          <w:b/>
          <w:sz w:val="28"/>
          <w:szCs w:val="28"/>
          <w:lang w:val="kk-KZ"/>
        </w:rPr>
      </w:pPr>
    </w:p>
    <w:p w:rsidR="0013789D" w:rsidRPr="00487D28" w:rsidRDefault="0013789D" w:rsidP="0013789D">
      <w:pPr>
        <w:ind w:right="477"/>
        <w:jc w:val="center"/>
        <w:rPr>
          <w:b/>
          <w:sz w:val="28"/>
          <w:szCs w:val="28"/>
          <w:lang w:val="kk-KZ"/>
        </w:rPr>
      </w:pPr>
      <w:r w:rsidRPr="00487D28">
        <w:rPr>
          <w:b/>
          <w:sz w:val="28"/>
          <w:szCs w:val="28"/>
          <w:lang w:val="kk-KZ"/>
        </w:rPr>
        <w:t>Алматы 2010</w:t>
      </w:r>
    </w:p>
    <w:p w:rsidR="0013789D" w:rsidRDefault="0013789D" w:rsidP="0013789D">
      <w:pPr>
        <w:jc w:val="center"/>
        <w:rPr>
          <w:rFonts w:ascii="Kz Times New Roman" w:hAnsi="Kz Times New Roman"/>
          <w:b/>
          <w:sz w:val="28"/>
          <w:szCs w:val="28"/>
          <w:lang w:val="kk-KZ"/>
        </w:rPr>
      </w:pPr>
      <w:r>
        <w:rPr>
          <w:rFonts w:ascii="Kz Times New Roman" w:hAnsi="Kz Times New Roman"/>
          <w:b/>
          <w:sz w:val="28"/>
          <w:szCs w:val="28"/>
          <w:lang w:val="kk-KZ"/>
        </w:rPr>
        <w:lastRenderedPageBreak/>
        <w:t>Силлабус</w:t>
      </w:r>
    </w:p>
    <w:p w:rsidR="0013789D" w:rsidRDefault="0013789D" w:rsidP="0013789D">
      <w:pPr>
        <w:jc w:val="center"/>
        <w:rPr>
          <w:rFonts w:ascii="Kz Times New Roman" w:hAnsi="Kz Times New Roman"/>
          <w:b/>
          <w:sz w:val="28"/>
          <w:szCs w:val="28"/>
          <w:lang w:val="kk-KZ"/>
        </w:rPr>
      </w:pPr>
      <w:r>
        <w:rPr>
          <w:rFonts w:ascii="Kz Times New Roman" w:hAnsi="Kz Times New Roman"/>
          <w:b/>
          <w:sz w:val="28"/>
          <w:szCs w:val="28"/>
          <w:lang w:val="kk-KZ"/>
        </w:rPr>
        <w:t>1-  курс магистранттарына арналған</w:t>
      </w:r>
    </w:p>
    <w:p w:rsidR="0013789D" w:rsidRDefault="0013789D" w:rsidP="0013789D">
      <w:pPr>
        <w:jc w:val="center"/>
        <w:rPr>
          <w:rFonts w:ascii="Kz Times New Roman" w:hAnsi="Kz Times New Roman"/>
          <w:b/>
          <w:sz w:val="28"/>
          <w:szCs w:val="28"/>
          <w:lang w:val="kk-KZ"/>
        </w:rPr>
      </w:pPr>
    </w:p>
    <w:p w:rsidR="0013789D" w:rsidRDefault="0013789D" w:rsidP="0013789D">
      <w:pPr>
        <w:rPr>
          <w:rFonts w:ascii="Kz Times New Roman" w:hAnsi="Kz Times New Roman"/>
          <w:b/>
          <w:sz w:val="28"/>
          <w:szCs w:val="28"/>
          <w:lang w:val="kk-KZ"/>
        </w:rPr>
      </w:pPr>
      <w:r>
        <w:rPr>
          <w:rFonts w:ascii="Kz Times New Roman" w:hAnsi="Kz Times New Roman"/>
          <w:b/>
          <w:sz w:val="28"/>
          <w:szCs w:val="28"/>
          <w:lang w:val="kk-KZ"/>
        </w:rPr>
        <w:t xml:space="preserve">1.    Пән атауы:     </w:t>
      </w:r>
      <w:r>
        <w:rPr>
          <w:b/>
          <w:sz w:val="28"/>
          <w:szCs w:val="28"/>
          <w:lang w:val="kk-KZ"/>
        </w:rPr>
        <w:t xml:space="preserve">Құжаттанулық және мұрағаттанулық зерттеулердің методологиясы мен әдістері </w:t>
      </w:r>
      <w:r>
        <w:rPr>
          <w:rFonts w:ascii="Kz Times New Roman" w:hAnsi="Kz Times New Roman"/>
          <w:b/>
          <w:sz w:val="28"/>
          <w:szCs w:val="28"/>
          <w:lang w:val="kk-KZ"/>
        </w:rPr>
        <w:t xml:space="preserve"> </w:t>
      </w:r>
    </w:p>
    <w:p w:rsidR="0013789D" w:rsidRDefault="0013789D" w:rsidP="0013789D">
      <w:pPr>
        <w:jc w:val="both"/>
        <w:rPr>
          <w:rFonts w:ascii="Kz Times New Roman" w:hAnsi="Kz Times New Roman"/>
          <w:sz w:val="28"/>
          <w:szCs w:val="28"/>
          <w:lang w:val="kk-KZ"/>
        </w:rPr>
      </w:pPr>
      <w:r>
        <w:rPr>
          <w:rFonts w:ascii="Kz Times New Roman" w:hAnsi="Kz Times New Roman"/>
          <w:b/>
          <w:sz w:val="28"/>
          <w:szCs w:val="28"/>
          <w:lang w:val="kk-KZ"/>
        </w:rPr>
        <w:t>2.   Оқыту түрі</w:t>
      </w:r>
      <w:r>
        <w:rPr>
          <w:rFonts w:ascii="Kz Times New Roman" w:hAnsi="Kz Times New Roman"/>
          <w:sz w:val="28"/>
          <w:szCs w:val="28"/>
          <w:lang w:val="kk-KZ"/>
        </w:rPr>
        <w:t>- күндізгі, 2 семестр, 1 -  курс,   қазақ бөлімі</w:t>
      </w:r>
    </w:p>
    <w:p w:rsidR="0013789D" w:rsidRDefault="0013789D" w:rsidP="0013789D">
      <w:pPr>
        <w:rPr>
          <w:rFonts w:ascii="Kz Times New Roman" w:hAnsi="Kz Times New Roman"/>
          <w:b/>
          <w:sz w:val="28"/>
          <w:szCs w:val="28"/>
          <w:lang w:val="kk-KZ"/>
        </w:rPr>
      </w:pPr>
      <w:r>
        <w:rPr>
          <w:rFonts w:ascii="Kz Times New Roman" w:hAnsi="Kz Times New Roman"/>
          <w:b/>
          <w:sz w:val="28"/>
          <w:szCs w:val="28"/>
          <w:lang w:val="kk-KZ"/>
        </w:rPr>
        <w:t xml:space="preserve">         «050203, Тарих» мамандығы бойынша  </w:t>
      </w:r>
    </w:p>
    <w:p w:rsidR="0013789D" w:rsidRDefault="0013789D" w:rsidP="0013789D">
      <w:pPr>
        <w:rPr>
          <w:rFonts w:ascii="Kz Times New Roman" w:hAnsi="Kz Times New Roman"/>
          <w:b/>
          <w:sz w:val="28"/>
          <w:szCs w:val="28"/>
          <w:lang w:val="kk-KZ"/>
        </w:rPr>
      </w:pPr>
      <w:r>
        <w:rPr>
          <w:rFonts w:ascii="Kz Times New Roman" w:hAnsi="Kz Times New Roman"/>
          <w:b/>
          <w:sz w:val="28"/>
          <w:szCs w:val="28"/>
          <w:lang w:val="kk-KZ"/>
        </w:rPr>
        <w:t>3.   Кредит саны - 3,    30 дәріс, 15 семинар, 20 СӨЖ. 2 -АБ</w:t>
      </w:r>
    </w:p>
    <w:p w:rsidR="0013789D" w:rsidRDefault="0013789D" w:rsidP="0013789D">
      <w:pPr>
        <w:jc w:val="both"/>
        <w:rPr>
          <w:rFonts w:ascii="Kz Times New Roman" w:hAnsi="Kz Times New Roman"/>
          <w:b/>
          <w:sz w:val="28"/>
          <w:szCs w:val="28"/>
          <w:lang w:val="kk-KZ"/>
        </w:rPr>
      </w:pPr>
      <w:r>
        <w:rPr>
          <w:rFonts w:ascii="Kz Times New Roman" w:hAnsi="Kz Times New Roman"/>
          <w:b/>
          <w:sz w:val="28"/>
          <w:szCs w:val="28"/>
          <w:lang w:val="kk-KZ"/>
        </w:rPr>
        <w:t xml:space="preserve">4.  Оқытушы: </w:t>
      </w:r>
      <w:r>
        <w:rPr>
          <w:rFonts w:ascii="Kz Times New Roman" w:hAnsi="Kz Times New Roman"/>
          <w:sz w:val="28"/>
          <w:szCs w:val="28"/>
          <w:lang w:val="kk-KZ"/>
        </w:rPr>
        <w:t xml:space="preserve">  </w:t>
      </w:r>
      <w:r>
        <w:rPr>
          <w:rFonts w:ascii="Kz Times New Roman" w:hAnsi="Kz Times New Roman"/>
          <w:b/>
          <w:sz w:val="28"/>
          <w:szCs w:val="28"/>
          <w:lang w:val="kk-KZ"/>
        </w:rPr>
        <w:t>Төлебаев Т.Ә  профессор.</w:t>
      </w:r>
    </w:p>
    <w:p w:rsidR="0013789D" w:rsidRDefault="0013789D" w:rsidP="0013789D">
      <w:pPr>
        <w:jc w:val="both"/>
        <w:rPr>
          <w:rFonts w:ascii="Kz Times New Roman" w:hAnsi="Kz Times New Roman"/>
          <w:sz w:val="28"/>
          <w:szCs w:val="28"/>
        </w:rPr>
      </w:pPr>
      <w:r>
        <w:rPr>
          <w:rFonts w:ascii="Kz Times New Roman" w:hAnsi="Kz Times New Roman"/>
          <w:b/>
          <w:sz w:val="28"/>
          <w:szCs w:val="28"/>
          <w:lang w:val="kk-KZ"/>
        </w:rPr>
        <w:t>5.  Байланыс  телефоны</w:t>
      </w:r>
      <w:r>
        <w:rPr>
          <w:rFonts w:ascii="Kz Times New Roman" w:hAnsi="Kz Times New Roman"/>
          <w:sz w:val="28"/>
          <w:szCs w:val="28"/>
          <w:lang w:val="kk-KZ"/>
        </w:rPr>
        <w:t>:  377-33-38,  12-89; деректану және тарихнама кафедрасы.</w:t>
      </w:r>
      <w:r>
        <w:rPr>
          <w:rFonts w:ascii="Kz Times New Roman" w:hAnsi="Kz Times New Roman"/>
          <w:sz w:val="28"/>
          <w:szCs w:val="28"/>
        </w:rPr>
        <w:t xml:space="preserve">     </w:t>
      </w:r>
    </w:p>
    <w:p w:rsidR="0013789D" w:rsidRDefault="0013789D" w:rsidP="0013789D">
      <w:pPr>
        <w:jc w:val="both"/>
        <w:rPr>
          <w:rFonts w:ascii="Kz Times New Roman" w:hAnsi="Kz Times New Roman"/>
          <w:sz w:val="28"/>
          <w:szCs w:val="28"/>
          <w:lang w:val="kk-KZ"/>
        </w:rPr>
      </w:pPr>
      <w:r>
        <w:rPr>
          <w:rFonts w:ascii="Kz Times New Roman" w:hAnsi="Kz Times New Roman"/>
          <w:sz w:val="28"/>
          <w:szCs w:val="28"/>
        </w:rPr>
        <w:t xml:space="preserve">     </w:t>
      </w:r>
      <w:r>
        <w:rPr>
          <w:rFonts w:ascii="Kz Times New Roman" w:hAnsi="Kz Times New Roman"/>
          <w:b/>
          <w:sz w:val="28"/>
          <w:szCs w:val="28"/>
          <w:lang w:val="kk-KZ"/>
        </w:rPr>
        <w:t xml:space="preserve"> e-mail: Tur – 07 @ mail ru </w:t>
      </w:r>
    </w:p>
    <w:p w:rsidR="0013789D" w:rsidRDefault="0013789D" w:rsidP="0013789D">
      <w:pPr>
        <w:rPr>
          <w:rFonts w:ascii="Kz Times New Roman" w:hAnsi="Kz Times New Roman"/>
          <w:b/>
          <w:sz w:val="28"/>
          <w:szCs w:val="28"/>
          <w:lang w:val="kk-KZ"/>
        </w:rPr>
      </w:pPr>
      <w:r>
        <w:rPr>
          <w:rFonts w:ascii="Kz Times New Roman" w:hAnsi="Kz Times New Roman"/>
          <w:b/>
          <w:sz w:val="28"/>
          <w:szCs w:val="28"/>
          <w:lang w:val="kk-KZ"/>
        </w:rPr>
        <w:t>6.   Пәннің сипаттамасы:</w:t>
      </w:r>
    </w:p>
    <w:p w:rsidR="0013789D" w:rsidRPr="00AB17B3" w:rsidRDefault="0013789D" w:rsidP="0013789D">
      <w:pPr>
        <w:ind w:firstLine="540"/>
        <w:jc w:val="both"/>
        <w:rPr>
          <w:rFonts w:ascii="Kz Times New Roman" w:hAnsi="Kz Times New Roman"/>
          <w:sz w:val="28"/>
          <w:lang w:val="kk-KZ"/>
        </w:rPr>
      </w:pPr>
      <w:r>
        <w:rPr>
          <w:rFonts w:ascii="Kz Times New Roman" w:hAnsi="Kz Times New Roman"/>
          <w:sz w:val="28"/>
          <w:lang w:val="fr-FR"/>
        </w:rPr>
        <w:t>«</w:t>
      </w:r>
      <w:r>
        <w:rPr>
          <w:b/>
          <w:sz w:val="28"/>
          <w:szCs w:val="28"/>
          <w:lang w:val="kk-KZ"/>
        </w:rPr>
        <w:t>Құжаттанулық және мұрағаттанулық зерттеулердің методологиясы мен әдістері</w:t>
      </w:r>
      <w:r>
        <w:rPr>
          <w:rFonts w:ascii="Kz Times New Roman" w:hAnsi="Kz Times New Roman"/>
          <w:sz w:val="28"/>
          <w:lang w:val="kk-KZ"/>
        </w:rPr>
        <w:t xml:space="preserve">» пәнінің басты міндеті құжаттану мен мұрағаттану мамандықтары бойынша жүргізілетін зерттеу жұмыстарын жүргізудің ерекшеліктерін, олардың методологиясы мен әдістерін оқытып, іс жүзінде қолдана білу жолдарын оқытып, үйрету болып табылады. Бұл пән магистранттардың бакалаврда алған теориялық білімждерін тереңдетіп, бекітіп, ғылыми зерттеу жұмыстарын жүргізудегі тәжірибелерін дамытып, болашақ ғылыми қызметкерлер дайындауға бағытталған. </w:t>
      </w:r>
    </w:p>
    <w:p w:rsidR="0013789D" w:rsidRPr="001C7FA3" w:rsidRDefault="0013789D" w:rsidP="0013789D">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firstLine="540"/>
        <w:jc w:val="both"/>
        <w:rPr>
          <w:sz w:val="28"/>
          <w:szCs w:val="28"/>
          <w:lang w:val="kk-KZ"/>
        </w:rPr>
      </w:pPr>
      <w:r w:rsidRPr="00652647">
        <w:rPr>
          <w:b/>
          <w:sz w:val="28"/>
          <w:szCs w:val="28"/>
          <w:lang w:val="kk-KZ"/>
        </w:rPr>
        <w:t>Пререквизит</w:t>
      </w:r>
      <w:r>
        <w:rPr>
          <w:b/>
          <w:sz w:val="28"/>
          <w:szCs w:val="28"/>
          <w:lang w:val="kk-KZ"/>
        </w:rPr>
        <w:t xml:space="preserve">тер: </w:t>
      </w:r>
      <w:r w:rsidRPr="001C7FA3">
        <w:rPr>
          <w:sz w:val="28"/>
          <w:szCs w:val="28"/>
          <w:lang w:val="kk-KZ"/>
        </w:rPr>
        <w:t xml:space="preserve">қосалқы тарихи пәндер, теориялық деректану, Қазақстан тарихының деректері, Қазақстан тарихы және басқа пәндер. </w:t>
      </w:r>
    </w:p>
    <w:p w:rsidR="0013789D" w:rsidRDefault="0013789D" w:rsidP="0013789D">
      <w:pPr>
        <w:ind w:firstLine="540"/>
        <w:jc w:val="both"/>
        <w:rPr>
          <w:rFonts w:ascii="Kz Times New Roman" w:hAnsi="Kz Times New Roman"/>
          <w:sz w:val="28"/>
          <w:lang w:val="kk-KZ"/>
        </w:rPr>
      </w:pPr>
      <w:r w:rsidRPr="00BF503F">
        <w:rPr>
          <w:b/>
          <w:sz w:val="28"/>
          <w:szCs w:val="28"/>
          <w:lang w:val="kk-KZ"/>
        </w:rPr>
        <w:t>П</w:t>
      </w:r>
      <w:r>
        <w:rPr>
          <w:b/>
          <w:sz w:val="28"/>
          <w:szCs w:val="28"/>
          <w:lang w:val="kk-KZ"/>
        </w:rPr>
        <w:t xml:space="preserve">остреквизиттер: </w:t>
      </w:r>
      <w:r w:rsidRPr="00DB36A5">
        <w:rPr>
          <w:sz w:val="28"/>
          <w:szCs w:val="28"/>
          <w:lang w:val="kk-KZ"/>
        </w:rPr>
        <w:t xml:space="preserve">құжаттану, мұрағаттану, </w:t>
      </w:r>
      <w:r w:rsidRPr="00652647">
        <w:rPr>
          <w:sz w:val="28"/>
          <w:szCs w:val="28"/>
          <w:lang w:val="kk-KZ"/>
        </w:rPr>
        <w:t>филологи</w:t>
      </w:r>
      <w:r>
        <w:rPr>
          <w:sz w:val="28"/>
          <w:szCs w:val="28"/>
          <w:lang w:val="kk-KZ"/>
        </w:rPr>
        <w:t>я</w:t>
      </w:r>
      <w:r w:rsidRPr="00652647">
        <w:rPr>
          <w:sz w:val="28"/>
          <w:szCs w:val="28"/>
          <w:lang w:val="kk-KZ"/>
        </w:rPr>
        <w:t>, текстологи</w:t>
      </w:r>
      <w:r>
        <w:rPr>
          <w:sz w:val="28"/>
          <w:szCs w:val="28"/>
          <w:lang w:val="kk-KZ"/>
        </w:rPr>
        <w:t>я және т.б</w:t>
      </w:r>
      <w:r w:rsidRPr="00652647">
        <w:rPr>
          <w:sz w:val="28"/>
          <w:szCs w:val="28"/>
          <w:lang w:val="kk-KZ"/>
        </w:rPr>
        <w:t>.</w:t>
      </w:r>
    </w:p>
    <w:p w:rsidR="0013789D" w:rsidRDefault="0013789D" w:rsidP="0013789D">
      <w:pPr>
        <w:jc w:val="both"/>
        <w:rPr>
          <w:sz w:val="28"/>
          <w:szCs w:val="28"/>
          <w:lang w:val="kk-KZ"/>
        </w:rPr>
      </w:pPr>
      <w:r w:rsidRPr="00652647">
        <w:rPr>
          <w:sz w:val="28"/>
          <w:szCs w:val="28"/>
          <w:lang w:val="kk-KZ"/>
        </w:rPr>
        <w:t xml:space="preserve">     </w:t>
      </w:r>
      <w:r w:rsidRPr="001C7FA3">
        <w:rPr>
          <w:b/>
          <w:sz w:val="28"/>
          <w:szCs w:val="28"/>
          <w:lang w:val="kk-KZ"/>
        </w:rPr>
        <w:t>Курстың мақсаты</w:t>
      </w:r>
      <w:r>
        <w:rPr>
          <w:sz w:val="28"/>
          <w:szCs w:val="28"/>
          <w:lang w:val="kk-KZ"/>
        </w:rPr>
        <w:t xml:space="preserve"> - құжаттану мен мұрағаттанулық зерттеулердің методологиясы мен әдістерін оқыту.</w:t>
      </w:r>
    </w:p>
    <w:p w:rsidR="0013789D" w:rsidRDefault="0013789D" w:rsidP="0013789D">
      <w:pPr>
        <w:jc w:val="both"/>
        <w:rPr>
          <w:b/>
          <w:sz w:val="28"/>
          <w:szCs w:val="28"/>
          <w:lang w:val="kk-KZ"/>
        </w:rPr>
      </w:pPr>
      <w:r w:rsidRPr="00A47C66">
        <w:rPr>
          <w:sz w:val="28"/>
          <w:szCs w:val="28"/>
          <w:lang w:val="kk-KZ"/>
        </w:rPr>
        <w:t xml:space="preserve">      </w:t>
      </w:r>
      <w:r w:rsidRPr="001C7FA3">
        <w:rPr>
          <w:b/>
          <w:sz w:val="28"/>
          <w:szCs w:val="28"/>
          <w:lang w:val="kk-KZ"/>
        </w:rPr>
        <w:t>Курстың м</w:t>
      </w:r>
      <w:r>
        <w:rPr>
          <w:b/>
          <w:sz w:val="28"/>
          <w:szCs w:val="28"/>
          <w:lang w:val="kk-KZ"/>
        </w:rPr>
        <w:t>індеттері:</w:t>
      </w:r>
    </w:p>
    <w:p w:rsidR="0013789D" w:rsidRPr="001C7FA3" w:rsidRDefault="0013789D" w:rsidP="0013789D">
      <w:pPr>
        <w:jc w:val="both"/>
        <w:rPr>
          <w:sz w:val="28"/>
          <w:szCs w:val="28"/>
          <w:lang w:val="kk-KZ"/>
        </w:rPr>
      </w:pPr>
      <w:r>
        <w:rPr>
          <w:b/>
          <w:sz w:val="28"/>
          <w:szCs w:val="28"/>
          <w:lang w:val="kk-KZ"/>
        </w:rPr>
        <w:t xml:space="preserve">      </w:t>
      </w:r>
      <w:r w:rsidRPr="00652647">
        <w:rPr>
          <w:sz w:val="28"/>
          <w:szCs w:val="28"/>
        </w:rPr>
        <w:sym w:font="Symbol" w:char="00B7"/>
      </w:r>
      <w:r w:rsidRPr="001C7FA3">
        <w:rPr>
          <w:sz w:val="28"/>
          <w:szCs w:val="28"/>
          <w:lang w:val="kk-KZ"/>
        </w:rPr>
        <w:t xml:space="preserve"> </w:t>
      </w:r>
      <w:r>
        <w:rPr>
          <w:sz w:val="28"/>
          <w:szCs w:val="28"/>
          <w:lang w:val="kk-KZ"/>
        </w:rPr>
        <w:t>құжаттану мен мұрағаттанулық зерттеулердің метолологиялық негіздерін айқындай білуге үйрету</w:t>
      </w:r>
      <w:r w:rsidRPr="001C7FA3">
        <w:rPr>
          <w:sz w:val="28"/>
          <w:szCs w:val="28"/>
          <w:lang w:val="kk-KZ"/>
        </w:rPr>
        <w:t xml:space="preserve">; </w:t>
      </w:r>
    </w:p>
    <w:p w:rsidR="0013789D" w:rsidRPr="001C7FA3" w:rsidRDefault="0013789D" w:rsidP="0013789D">
      <w:pPr>
        <w:jc w:val="both"/>
        <w:rPr>
          <w:sz w:val="28"/>
          <w:szCs w:val="28"/>
          <w:lang w:val="kk-KZ"/>
        </w:rPr>
      </w:pPr>
      <w:r w:rsidRPr="00652647">
        <w:rPr>
          <w:sz w:val="28"/>
          <w:szCs w:val="28"/>
          <w:lang w:val="kk-KZ"/>
        </w:rPr>
        <w:t xml:space="preserve">      </w:t>
      </w:r>
      <w:r w:rsidRPr="00652647">
        <w:rPr>
          <w:sz w:val="28"/>
          <w:szCs w:val="28"/>
        </w:rPr>
        <w:sym w:font="Symbol" w:char="00B7"/>
      </w:r>
      <w:r w:rsidRPr="001C7FA3">
        <w:rPr>
          <w:sz w:val="28"/>
          <w:szCs w:val="28"/>
          <w:lang w:val="kk-KZ"/>
        </w:rPr>
        <w:t xml:space="preserve"> </w:t>
      </w:r>
      <w:r>
        <w:rPr>
          <w:sz w:val="28"/>
          <w:szCs w:val="28"/>
          <w:lang w:val="kk-KZ"/>
        </w:rPr>
        <w:t>ғылыми зерттеу жұмыстарын жүргізудің әдістерінің дәрежелерін анықтай білуге дағдыландыру</w:t>
      </w:r>
      <w:r w:rsidRPr="001C7FA3">
        <w:rPr>
          <w:sz w:val="28"/>
          <w:szCs w:val="28"/>
          <w:lang w:val="kk-KZ"/>
        </w:rPr>
        <w:t>;</w:t>
      </w:r>
    </w:p>
    <w:p w:rsidR="0013789D" w:rsidRDefault="0013789D" w:rsidP="0013789D">
      <w:pPr>
        <w:numPr>
          <w:ilvl w:val="1"/>
          <w:numId w:val="1"/>
        </w:numPr>
        <w:tabs>
          <w:tab w:val="clear" w:pos="1440"/>
          <w:tab w:val="num" w:pos="0"/>
        </w:tabs>
        <w:ind w:left="0" w:firstLine="540"/>
        <w:jc w:val="both"/>
        <w:rPr>
          <w:sz w:val="28"/>
          <w:szCs w:val="28"/>
          <w:lang w:val="kk-KZ"/>
        </w:rPr>
      </w:pPr>
      <w:r>
        <w:rPr>
          <w:sz w:val="28"/>
          <w:szCs w:val="28"/>
          <w:lang w:val="kk-KZ"/>
        </w:rPr>
        <w:t>ғылыми зерттеу жүргізудің әдістерінің түрлерін оқыту;</w:t>
      </w:r>
    </w:p>
    <w:p w:rsidR="0013789D" w:rsidRPr="00652647" w:rsidRDefault="0013789D" w:rsidP="0013789D">
      <w:pPr>
        <w:numPr>
          <w:ilvl w:val="1"/>
          <w:numId w:val="1"/>
        </w:numPr>
        <w:tabs>
          <w:tab w:val="clear" w:pos="1440"/>
          <w:tab w:val="num" w:pos="0"/>
        </w:tabs>
        <w:ind w:left="0" w:firstLine="540"/>
        <w:jc w:val="both"/>
        <w:rPr>
          <w:sz w:val="28"/>
          <w:szCs w:val="28"/>
        </w:rPr>
      </w:pPr>
      <w:r>
        <w:rPr>
          <w:sz w:val="28"/>
          <w:szCs w:val="28"/>
          <w:lang w:val="kk-KZ"/>
        </w:rPr>
        <w:t>ғылыми зерттеудің терминологиялық аппаратын игерту;</w:t>
      </w:r>
      <w:r w:rsidRPr="00652647">
        <w:rPr>
          <w:sz w:val="28"/>
          <w:szCs w:val="28"/>
        </w:rPr>
        <w:t xml:space="preserve"> </w:t>
      </w:r>
    </w:p>
    <w:p w:rsidR="0013789D" w:rsidRPr="00A47C66" w:rsidRDefault="0013789D" w:rsidP="0013789D">
      <w:pPr>
        <w:jc w:val="both"/>
        <w:rPr>
          <w:sz w:val="28"/>
          <w:szCs w:val="28"/>
          <w:lang w:val="kk-KZ"/>
        </w:rPr>
      </w:pPr>
      <w:r w:rsidRPr="00652647">
        <w:rPr>
          <w:sz w:val="28"/>
          <w:szCs w:val="28"/>
          <w:lang w:val="kk-KZ"/>
        </w:rPr>
        <w:t xml:space="preserve">      </w:t>
      </w:r>
      <w:r w:rsidRPr="00652647">
        <w:rPr>
          <w:sz w:val="28"/>
          <w:szCs w:val="28"/>
        </w:rPr>
        <w:sym w:font="Symbol" w:char="00B7"/>
      </w:r>
      <w:r w:rsidRPr="00A47C66">
        <w:rPr>
          <w:sz w:val="28"/>
          <w:szCs w:val="28"/>
          <w:lang w:val="kk-KZ"/>
        </w:rPr>
        <w:t xml:space="preserve">  </w:t>
      </w:r>
      <w:r>
        <w:rPr>
          <w:sz w:val="28"/>
          <w:szCs w:val="28"/>
          <w:lang w:val="kk-KZ"/>
        </w:rPr>
        <w:t>ғылыми зерттеу жұмыстары әдістерін іс жүзінде қолдану жолдарын игерту</w:t>
      </w:r>
      <w:r w:rsidRPr="00A47C66">
        <w:rPr>
          <w:sz w:val="28"/>
          <w:szCs w:val="28"/>
          <w:lang w:val="kk-KZ"/>
        </w:rPr>
        <w:t>;</w:t>
      </w:r>
    </w:p>
    <w:p w:rsidR="0013789D" w:rsidRPr="00652647" w:rsidRDefault="0013789D" w:rsidP="0013789D">
      <w:pPr>
        <w:jc w:val="both"/>
        <w:rPr>
          <w:sz w:val="28"/>
          <w:szCs w:val="28"/>
          <w:lang w:val="kk-KZ"/>
        </w:rPr>
      </w:pPr>
      <w:r w:rsidRPr="00652647">
        <w:rPr>
          <w:sz w:val="28"/>
          <w:szCs w:val="28"/>
          <w:lang w:val="kk-KZ"/>
        </w:rPr>
        <w:t xml:space="preserve">       </w:t>
      </w:r>
      <w:r>
        <w:rPr>
          <w:sz w:val="28"/>
          <w:szCs w:val="28"/>
          <w:lang w:val="kk-KZ"/>
        </w:rPr>
        <w:t xml:space="preserve">Нәтижесінде студент құжаттану мен мұрағаттанулық зерттеу жұмысын жүргізудің методологиясы мен әдістерін, олар туралы деректермен жұмыс жасай білуді, ғылыми жұмыс жазу тәсілдерін </w:t>
      </w:r>
      <w:r w:rsidRPr="00393461">
        <w:rPr>
          <w:b/>
          <w:sz w:val="28"/>
          <w:szCs w:val="28"/>
          <w:lang w:val="kk-KZ"/>
        </w:rPr>
        <w:t>білуі</w:t>
      </w:r>
      <w:r>
        <w:rPr>
          <w:sz w:val="28"/>
          <w:szCs w:val="28"/>
          <w:lang w:val="kk-KZ"/>
        </w:rPr>
        <w:t>;</w:t>
      </w:r>
      <w:r w:rsidRPr="00652647">
        <w:rPr>
          <w:sz w:val="28"/>
          <w:szCs w:val="28"/>
          <w:lang w:val="kk-KZ"/>
        </w:rPr>
        <w:t xml:space="preserve"> </w:t>
      </w:r>
      <w:r>
        <w:rPr>
          <w:sz w:val="28"/>
          <w:szCs w:val="28"/>
          <w:lang w:val="kk-KZ"/>
        </w:rPr>
        <w:t xml:space="preserve">ғылыми зерттеу жұмыстарының әдістерін іс жүзінде пайдалана </w:t>
      </w:r>
      <w:r w:rsidRPr="00393461">
        <w:rPr>
          <w:b/>
          <w:sz w:val="28"/>
          <w:szCs w:val="28"/>
          <w:lang w:val="kk-KZ"/>
        </w:rPr>
        <w:t>алуы</w:t>
      </w:r>
      <w:r>
        <w:rPr>
          <w:sz w:val="28"/>
          <w:szCs w:val="28"/>
          <w:lang w:val="kk-KZ"/>
        </w:rPr>
        <w:t xml:space="preserve"> қажет</w:t>
      </w:r>
      <w:r w:rsidRPr="00652647">
        <w:rPr>
          <w:sz w:val="28"/>
          <w:szCs w:val="28"/>
          <w:lang w:val="kk-KZ"/>
        </w:rPr>
        <w:t>.</w:t>
      </w:r>
    </w:p>
    <w:p w:rsidR="0013789D" w:rsidRDefault="0013789D" w:rsidP="0013789D">
      <w:pPr>
        <w:jc w:val="both"/>
        <w:rPr>
          <w:rFonts w:ascii="Kz Times New Roman" w:hAnsi="Kz Times New Roman"/>
          <w:b/>
          <w:sz w:val="28"/>
          <w:lang w:val="kk-KZ"/>
        </w:rPr>
      </w:pPr>
    </w:p>
    <w:p w:rsidR="0013789D" w:rsidRDefault="0013789D" w:rsidP="0013789D">
      <w:pPr>
        <w:jc w:val="both"/>
        <w:rPr>
          <w:rFonts w:ascii="Kz Times New Roman" w:hAnsi="Kz Times New Roman"/>
          <w:sz w:val="28"/>
          <w:lang w:val="kk-KZ"/>
        </w:rPr>
      </w:pPr>
      <w:r>
        <w:rPr>
          <w:rFonts w:ascii="Kz Times New Roman" w:hAnsi="Kz Times New Roman"/>
          <w:b/>
          <w:sz w:val="28"/>
          <w:lang w:val="kk-KZ"/>
        </w:rPr>
        <w:t>Пәнаралық байланыс:</w:t>
      </w:r>
      <w:r>
        <w:rPr>
          <w:rFonts w:ascii="Kz Times New Roman" w:hAnsi="Kz Times New Roman"/>
          <w:sz w:val="28"/>
          <w:lang w:val="kk-KZ"/>
        </w:rPr>
        <w:t xml:space="preserve"> Дүниежүзі тарихы, Қазақстан тарихының деректері, Дәстүрлі және қазіргі методологиялық бағыттар,  Қазақстан тарихы және т.б.</w:t>
      </w:r>
    </w:p>
    <w:p w:rsidR="0013789D" w:rsidRDefault="0013789D" w:rsidP="0013789D">
      <w:pPr>
        <w:ind w:firstLine="540"/>
        <w:jc w:val="both"/>
        <w:rPr>
          <w:rFonts w:ascii="Kz Times New Roman" w:hAnsi="Kz Times New Roman"/>
          <w:b/>
          <w:sz w:val="28"/>
          <w:lang w:val="kk-KZ"/>
        </w:rPr>
      </w:pPr>
    </w:p>
    <w:p w:rsidR="0013789D" w:rsidRDefault="0013789D" w:rsidP="0013789D">
      <w:pPr>
        <w:tabs>
          <w:tab w:val="left" w:pos="180"/>
          <w:tab w:val="left" w:pos="1200"/>
        </w:tabs>
        <w:jc w:val="center"/>
        <w:rPr>
          <w:rFonts w:ascii="Kz Times New Roman" w:hAnsi="Kz Times New Roman"/>
          <w:b/>
          <w:lang w:val="kk-KZ"/>
        </w:rPr>
      </w:pPr>
    </w:p>
    <w:p w:rsidR="0013789D" w:rsidRPr="00DB36A5" w:rsidRDefault="0013789D" w:rsidP="0013789D">
      <w:pPr>
        <w:tabs>
          <w:tab w:val="left" w:pos="180"/>
          <w:tab w:val="left" w:pos="1200"/>
        </w:tabs>
        <w:jc w:val="center"/>
        <w:rPr>
          <w:rFonts w:ascii="Kz Times New Roman" w:hAnsi="Kz Times New Roman"/>
          <w:b/>
          <w:sz w:val="28"/>
          <w:szCs w:val="28"/>
          <w:lang w:val="kk-KZ"/>
        </w:rPr>
      </w:pPr>
      <w:r w:rsidRPr="00DB36A5">
        <w:rPr>
          <w:rFonts w:ascii="Kz Times New Roman" w:hAnsi="Kz Times New Roman"/>
          <w:b/>
          <w:sz w:val="28"/>
          <w:szCs w:val="28"/>
          <w:lang w:val="kk-KZ"/>
        </w:rPr>
        <w:lastRenderedPageBreak/>
        <w:t>Курстың құрылымы:</w:t>
      </w:r>
    </w:p>
    <w:p w:rsidR="0013789D" w:rsidRPr="00DB36A5" w:rsidRDefault="0013789D" w:rsidP="0013789D">
      <w:pPr>
        <w:tabs>
          <w:tab w:val="left" w:pos="180"/>
          <w:tab w:val="left" w:pos="1200"/>
        </w:tabs>
        <w:jc w:val="both"/>
        <w:rPr>
          <w:rFonts w:ascii="Kz Times New Roman" w:hAnsi="Kz Times New Roman"/>
          <w:b/>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8"/>
        <w:gridCol w:w="4030"/>
        <w:gridCol w:w="1093"/>
        <w:gridCol w:w="3590"/>
      </w:tblGrid>
      <w:tr w:rsidR="0013789D" w:rsidRPr="00222868" w:rsidTr="00525C1B">
        <w:trPr>
          <w:trHeight w:val="649"/>
        </w:trPr>
        <w:tc>
          <w:tcPr>
            <w:tcW w:w="858" w:type="dxa"/>
            <w:tcBorders>
              <w:top w:val="single" w:sz="4" w:space="0" w:color="auto"/>
              <w:left w:val="single" w:sz="4" w:space="0" w:color="auto"/>
              <w:bottom w:val="single" w:sz="4" w:space="0" w:color="auto"/>
              <w:right w:val="single" w:sz="4" w:space="0" w:color="auto"/>
            </w:tcBorders>
          </w:tcPr>
          <w:p w:rsidR="0013789D" w:rsidRPr="00222868" w:rsidRDefault="0013789D" w:rsidP="00525C1B">
            <w:pPr>
              <w:tabs>
                <w:tab w:val="left" w:pos="180"/>
                <w:tab w:val="left" w:pos="1200"/>
              </w:tabs>
              <w:suppressAutoHyphens/>
              <w:jc w:val="center"/>
              <w:rPr>
                <w:rFonts w:ascii="Kz Times New Roman" w:hAnsi="Kz Times New Roman"/>
                <w:b/>
                <w:sz w:val="28"/>
                <w:szCs w:val="28"/>
                <w:lang w:val="kk-KZ" w:eastAsia="ar-SA"/>
              </w:rPr>
            </w:pPr>
            <w:r w:rsidRPr="00222868">
              <w:rPr>
                <w:rFonts w:ascii="Kz Times New Roman" w:hAnsi="Kz Times New Roman"/>
                <w:b/>
                <w:sz w:val="28"/>
                <w:szCs w:val="28"/>
                <w:lang w:val="kk-KZ"/>
              </w:rPr>
              <w:t>Апта</w:t>
            </w:r>
          </w:p>
        </w:tc>
        <w:tc>
          <w:tcPr>
            <w:tcW w:w="4030" w:type="dxa"/>
            <w:tcBorders>
              <w:top w:val="single" w:sz="4" w:space="0" w:color="auto"/>
              <w:left w:val="single" w:sz="4" w:space="0" w:color="auto"/>
              <w:bottom w:val="single" w:sz="4" w:space="0" w:color="auto"/>
              <w:right w:val="single" w:sz="4" w:space="0" w:color="auto"/>
            </w:tcBorders>
          </w:tcPr>
          <w:p w:rsidR="0013789D" w:rsidRPr="00222868" w:rsidRDefault="0013789D" w:rsidP="00525C1B">
            <w:pPr>
              <w:tabs>
                <w:tab w:val="left" w:pos="180"/>
                <w:tab w:val="left" w:pos="1200"/>
              </w:tabs>
              <w:suppressAutoHyphens/>
              <w:jc w:val="center"/>
              <w:rPr>
                <w:rFonts w:ascii="Kz Times New Roman" w:hAnsi="Kz Times New Roman"/>
                <w:b/>
                <w:sz w:val="28"/>
                <w:szCs w:val="28"/>
                <w:lang w:val="kk-KZ" w:eastAsia="ar-SA"/>
              </w:rPr>
            </w:pPr>
            <w:r w:rsidRPr="00222868">
              <w:rPr>
                <w:rFonts w:ascii="Kz Times New Roman" w:hAnsi="Kz Times New Roman"/>
                <w:b/>
                <w:sz w:val="28"/>
                <w:szCs w:val="28"/>
                <w:lang w:val="kk-KZ"/>
              </w:rPr>
              <w:t>Тақырыптың атауы</w:t>
            </w:r>
          </w:p>
        </w:tc>
        <w:tc>
          <w:tcPr>
            <w:tcW w:w="1093" w:type="dxa"/>
            <w:tcBorders>
              <w:top w:val="single" w:sz="4" w:space="0" w:color="auto"/>
              <w:left w:val="single" w:sz="4" w:space="0" w:color="auto"/>
              <w:bottom w:val="single" w:sz="4" w:space="0" w:color="auto"/>
              <w:right w:val="single" w:sz="4" w:space="0" w:color="auto"/>
            </w:tcBorders>
          </w:tcPr>
          <w:p w:rsidR="0013789D" w:rsidRPr="00222868" w:rsidRDefault="0013789D" w:rsidP="00525C1B">
            <w:pPr>
              <w:tabs>
                <w:tab w:val="left" w:pos="180"/>
                <w:tab w:val="left" w:pos="1200"/>
              </w:tabs>
              <w:suppressAutoHyphens/>
              <w:jc w:val="center"/>
              <w:rPr>
                <w:rFonts w:ascii="Kz Times New Roman" w:hAnsi="Kz Times New Roman"/>
                <w:b/>
                <w:sz w:val="28"/>
                <w:szCs w:val="28"/>
                <w:lang w:val="kk-KZ" w:eastAsia="ar-SA"/>
              </w:rPr>
            </w:pPr>
            <w:r w:rsidRPr="00222868">
              <w:rPr>
                <w:rFonts w:ascii="Kz Times New Roman" w:hAnsi="Kz Times New Roman"/>
                <w:b/>
                <w:sz w:val="28"/>
                <w:szCs w:val="28"/>
                <w:lang w:val="kk-KZ"/>
              </w:rPr>
              <w:t>Сағат</w:t>
            </w:r>
          </w:p>
        </w:tc>
        <w:tc>
          <w:tcPr>
            <w:tcW w:w="3590" w:type="dxa"/>
            <w:tcBorders>
              <w:top w:val="single" w:sz="4" w:space="0" w:color="auto"/>
              <w:left w:val="single" w:sz="4" w:space="0" w:color="auto"/>
              <w:bottom w:val="single" w:sz="4" w:space="0" w:color="auto"/>
              <w:right w:val="single" w:sz="4" w:space="0" w:color="auto"/>
            </w:tcBorders>
          </w:tcPr>
          <w:p w:rsidR="0013789D" w:rsidRPr="00222868" w:rsidRDefault="0013789D" w:rsidP="00525C1B">
            <w:pPr>
              <w:tabs>
                <w:tab w:val="left" w:pos="180"/>
                <w:tab w:val="left" w:pos="1200"/>
              </w:tabs>
              <w:suppressAutoHyphens/>
              <w:jc w:val="center"/>
              <w:rPr>
                <w:rFonts w:ascii="Kz Times New Roman" w:hAnsi="Kz Times New Roman"/>
                <w:b/>
                <w:sz w:val="28"/>
                <w:szCs w:val="28"/>
                <w:lang w:val="kk-KZ" w:eastAsia="ar-SA"/>
              </w:rPr>
            </w:pPr>
            <w:r w:rsidRPr="00222868">
              <w:rPr>
                <w:rFonts w:ascii="Kz Times New Roman" w:hAnsi="Kz Times New Roman"/>
                <w:b/>
                <w:sz w:val="28"/>
                <w:szCs w:val="28"/>
                <w:lang w:val="kk-KZ"/>
              </w:rPr>
              <w:t>СОӨЖ тақырыптары</w:t>
            </w:r>
          </w:p>
        </w:tc>
      </w:tr>
      <w:tr w:rsidR="0013789D" w:rsidRPr="00222868" w:rsidTr="00525C1B">
        <w:tc>
          <w:tcPr>
            <w:tcW w:w="858" w:type="dxa"/>
            <w:tcBorders>
              <w:top w:val="single" w:sz="4" w:space="0" w:color="auto"/>
              <w:left w:val="single" w:sz="4" w:space="0" w:color="auto"/>
              <w:bottom w:val="single" w:sz="4" w:space="0" w:color="auto"/>
              <w:right w:val="single" w:sz="4" w:space="0" w:color="auto"/>
            </w:tcBorders>
          </w:tcPr>
          <w:p w:rsidR="0013789D" w:rsidRPr="00222868" w:rsidRDefault="0013789D" w:rsidP="00525C1B">
            <w:pPr>
              <w:tabs>
                <w:tab w:val="left" w:pos="180"/>
                <w:tab w:val="left" w:pos="1200"/>
              </w:tabs>
              <w:suppressAutoHyphens/>
              <w:jc w:val="both"/>
              <w:rPr>
                <w:rFonts w:ascii="Kz Times New Roman" w:hAnsi="Kz Times New Roman"/>
                <w:b/>
                <w:sz w:val="28"/>
                <w:szCs w:val="28"/>
                <w:lang w:val="kk-KZ" w:eastAsia="ar-SA"/>
              </w:rPr>
            </w:pPr>
            <w:r w:rsidRPr="00222868">
              <w:rPr>
                <w:rFonts w:ascii="Kz Times New Roman" w:hAnsi="Kz Times New Roman"/>
                <w:b/>
                <w:sz w:val="28"/>
                <w:szCs w:val="28"/>
                <w:lang w:val="kk-KZ"/>
              </w:rPr>
              <w:t>1</w:t>
            </w:r>
          </w:p>
        </w:tc>
        <w:tc>
          <w:tcPr>
            <w:tcW w:w="4030" w:type="dxa"/>
            <w:tcBorders>
              <w:top w:val="single" w:sz="4" w:space="0" w:color="auto"/>
              <w:left w:val="single" w:sz="4" w:space="0" w:color="auto"/>
              <w:bottom w:val="single" w:sz="4" w:space="0" w:color="auto"/>
              <w:right w:val="single" w:sz="4" w:space="0" w:color="auto"/>
            </w:tcBorders>
          </w:tcPr>
          <w:p w:rsidR="0013789D" w:rsidRPr="00222868" w:rsidRDefault="0013789D" w:rsidP="00525C1B">
            <w:pPr>
              <w:tabs>
                <w:tab w:val="left" w:pos="180"/>
                <w:tab w:val="left" w:pos="1200"/>
              </w:tabs>
              <w:suppressAutoHyphens/>
              <w:jc w:val="both"/>
              <w:rPr>
                <w:rFonts w:ascii="Kz Times New Roman" w:hAnsi="Kz Times New Roman"/>
                <w:b/>
                <w:sz w:val="28"/>
                <w:szCs w:val="28"/>
                <w:lang w:val="kk-KZ" w:eastAsia="ar-SA"/>
              </w:rPr>
            </w:pPr>
            <w:r w:rsidRPr="00222868">
              <w:rPr>
                <w:rFonts w:ascii="Kz Times New Roman" w:hAnsi="Kz Times New Roman"/>
                <w:sz w:val="28"/>
                <w:szCs w:val="28"/>
                <w:lang w:val="kk-KZ"/>
              </w:rPr>
              <w:t>Кіріспе.</w:t>
            </w:r>
          </w:p>
        </w:tc>
        <w:tc>
          <w:tcPr>
            <w:tcW w:w="1093" w:type="dxa"/>
            <w:tcBorders>
              <w:top w:val="single" w:sz="4" w:space="0" w:color="auto"/>
              <w:left w:val="single" w:sz="4" w:space="0" w:color="auto"/>
              <w:bottom w:val="single" w:sz="4" w:space="0" w:color="auto"/>
              <w:right w:val="single" w:sz="4" w:space="0" w:color="auto"/>
            </w:tcBorders>
          </w:tcPr>
          <w:p w:rsidR="0013789D" w:rsidRPr="00222868" w:rsidRDefault="0013789D" w:rsidP="00525C1B">
            <w:pPr>
              <w:tabs>
                <w:tab w:val="left" w:pos="180"/>
                <w:tab w:val="left" w:pos="1200"/>
              </w:tabs>
              <w:suppressAutoHyphens/>
              <w:jc w:val="both"/>
              <w:rPr>
                <w:rFonts w:ascii="Kz Times New Roman" w:hAnsi="Kz Times New Roman"/>
                <w:sz w:val="28"/>
                <w:szCs w:val="28"/>
                <w:lang w:val="kk-KZ" w:eastAsia="ar-SA"/>
              </w:rPr>
            </w:pPr>
            <w:r w:rsidRPr="00222868">
              <w:rPr>
                <w:rFonts w:ascii="Kz Times New Roman" w:hAnsi="Kz Times New Roman"/>
                <w:sz w:val="28"/>
                <w:szCs w:val="28"/>
                <w:lang w:val="kk-KZ" w:eastAsia="ar-SA"/>
              </w:rPr>
              <w:t>1</w:t>
            </w:r>
          </w:p>
        </w:tc>
        <w:tc>
          <w:tcPr>
            <w:tcW w:w="3590" w:type="dxa"/>
            <w:tcBorders>
              <w:top w:val="single" w:sz="4" w:space="0" w:color="auto"/>
              <w:left w:val="single" w:sz="4" w:space="0" w:color="auto"/>
              <w:bottom w:val="single" w:sz="4" w:space="0" w:color="auto"/>
              <w:right w:val="single" w:sz="4" w:space="0" w:color="auto"/>
            </w:tcBorders>
          </w:tcPr>
          <w:p w:rsidR="0013789D" w:rsidRPr="00222868" w:rsidRDefault="0013789D" w:rsidP="00525C1B">
            <w:pPr>
              <w:suppressAutoHyphens/>
              <w:jc w:val="both"/>
              <w:rPr>
                <w:rFonts w:ascii="Kz Times New Roman" w:hAnsi="Kz Times New Roman"/>
                <w:b/>
                <w:sz w:val="28"/>
                <w:szCs w:val="28"/>
                <w:lang w:val="kk-KZ" w:eastAsia="ar-SA"/>
              </w:rPr>
            </w:pPr>
          </w:p>
        </w:tc>
      </w:tr>
      <w:tr w:rsidR="0013789D" w:rsidRPr="00222868" w:rsidTr="00525C1B">
        <w:trPr>
          <w:trHeight w:val="402"/>
        </w:trPr>
        <w:tc>
          <w:tcPr>
            <w:tcW w:w="858" w:type="dxa"/>
            <w:vMerge w:val="restart"/>
            <w:tcBorders>
              <w:top w:val="single" w:sz="4" w:space="0" w:color="auto"/>
              <w:left w:val="single" w:sz="4" w:space="0" w:color="auto"/>
              <w:bottom w:val="single" w:sz="4" w:space="0" w:color="auto"/>
              <w:right w:val="single" w:sz="4" w:space="0" w:color="auto"/>
            </w:tcBorders>
          </w:tcPr>
          <w:p w:rsidR="0013789D" w:rsidRPr="00222868" w:rsidRDefault="0013789D" w:rsidP="00525C1B">
            <w:pPr>
              <w:tabs>
                <w:tab w:val="left" w:pos="180"/>
                <w:tab w:val="left" w:pos="1200"/>
              </w:tabs>
              <w:suppressAutoHyphens/>
              <w:jc w:val="both"/>
              <w:rPr>
                <w:rFonts w:ascii="Kz Times New Roman" w:hAnsi="Kz Times New Roman"/>
                <w:b/>
                <w:sz w:val="28"/>
                <w:szCs w:val="28"/>
                <w:lang w:val="kk-KZ" w:eastAsia="ar-SA"/>
              </w:rPr>
            </w:pPr>
            <w:r w:rsidRPr="00222868">
              <w:rPr>
                <w:rFonts w:ascii="Kz Times New Roman" w:hAnsi="Kz Times New Roman"/>
                <w:b/>
                <w:sz w:val="28"/>
                <w:szCs w:val="28"/>
                <w:lang w:val="kk-KZ"/>
              </w:rPr>
              <w:t>2</w:t>
            </w:r>
          </w:p>
        </w:tc>
        <w:tc>
          <w:tcPr>
            <w:tcW w:w="4030" w:type="dxa"/>
            <w:tcBorders>
              <w:top w:val="single" w:sz="4" w:space="0" w:color="auto"/>
              <w:left w:val="single" w:sz="4" w:space="0" w:color="auto"/>
              <w:bottom w:val="single" w:sz="4" w:space="0" w:color="auto"/>
              <w:right w:val="single" w:sz="4" w:space="0" w:color="auto"/>
            </w:tcBorders>
          </w:tcPr>
          <w:p w:rsidR="0013789D" w:rsidRPr="00222868" w:rsidRDefault="0013789D" w:rsidP="00525C1B">
            <w:pPr>
              <w:tabs>
                <w:tab w:val="left" w:pos="180"/>
                <w:tab w:val="left" w:pos="1200"/>
              </w:tabs>
              <w:suppressAutoHyphens/>
              <w:jc w:val="both"/>
              <w:rPr>
                <w:rFonts w:ascii="Kz Times New Roman" w:hAnsi="Kz Times New Roman"/>
                <w:b/>
                <w:sz w:val="28"/>
                <w:szCs w:val="28"/>
                <w:lang w:val="kk-KZ" w:eastAsia="ar-SA"/>
              </w:rPr>
            </w:pPr>
            <w:r w:rsidRPr="00222868">
              <w:rPr>
                <w:rFonts w:ascii="Kz Times New Roman" w:hAnsi="Kz Times New Roman"/>
                <w:sz w:val="28"/>
                <w:szCs w:val="28"/>
                <w:lang w:val="kk-KZ"/>
              </w:rPr>
              <w:t>Методология және құжаттану мен мұрағаттану</w:t>
            </w:r>
          </w:p>
        </w:tc>
        <w:tc>
          <w:tcPr>
            <w:tcW w:w="1093" w:type="dxa"/>
            <w:tcBorders>
              <w:top w:val="single" w:sz="4" w:space="0" w:color="auto"/>
              <w:left w:val="single" w:sz="4" w:space="0" w:color="auto"/>
              <w:bottom w:val="single" w:sz="4" w:space="0" w:color="auto"/>
              <w:right w:val="single" w:sz="4" w:space="0" w:color="auto"/>
            </w:tcBorders>
          </w:tcPr>
          <w:p w:rsidR="0013789D" w:rsidRPr="00222868" w:rsidRDefault="0013789D" w:rsidP="00525C1B">
            <w:pPr>
              <w:tabs>
                <w:tab w:val="left" w:pos="180"/>
                <w:tab w:val="left" w:pos="1200"/>
              </w:tabs>
              <w:suppressAutoHyphens/>
              <w:jc w:val="both"/>
              <w:rPr>
                <w:rFonts w:ascii="Kz Times New Roman" w:hAnsi="Kz Times New Roman"/>
                <w:sz w:val="28"/>
                <w:szCs w:val="28"/>
                <w:lang w:val="kk-KZ" w:eastAsia="ar-SA"/>
              </w:rPr>
            </w:pPr>
            <w:r w:rsidRPr="00222868">
              <w:rPr>
                <w:rFonts w:ascii="Kz Times New Roman" w:hAnsi="Kz Times New Roman"/>
                <w:sz w:val="28"/>
                <w:szCs w:val="28"/>
                <w:lang w:val="kk-KZ" w:eastAsia="ar-SA"/>
              </w:rPr>
              <w:t>3</w:t>
            </w:r>
          </w:p>
        </w:tc>
        <w:tc>
          <w:tcPr>
            <w:tcW w:w="3590" w:type="dxa"/>
            <w:vMerge w:val="restart"/>
            <w:tcBorders>
              <w:top w:val="single" w:sz="4" w:space="0" w:color="auto"/>
              <w:left w:val="single" w:sz="4" w:space="0" w:color="auto"/>
              <w:bottom w:val="single" w:sz="4" w:space="0" w:color="auto"/>
              <w:right w:val="single" w:sz="4" w:space="0" w:color="auto"/>
            </w:tcBorders>
          </w:tcPr>
          <w:p w:rsidR="0013789D" w:rsidRPr="00222868" w:rsidRDefault="0013789D" w:rsidP="00525C1B">
            <w:pPr>
              <w:suppressAutoHyphens/>
              <w:jc w:val="both"/>
              <w:rPr>
                <w:rFonts w:ascii="Kz Times New Roman" w:hAnsi="Kz Times New Roman"/>
                <w:b/>
                <w:sz w:val="28"/>
                <w:szCs w:val="28"/>
                <w:lang w:val="kk-KZ" w:eastAsia="ar-SA"/>
              </w:rPr>
            </w:pPr>
            <w:r w:rsidRPr="00222868">
              <w:rPr>
                <w:rFonts w:ascii="Kz Times New Roman" w:hAnsi="Kz Times New Roman"/>
                <w:sz w:val="28"/>
                <w:szCs w:val="28"/>
                <w:lang w:val="kk-KZ"/>
              </w:rPr>
              <w:t>Методология және құжаттану мен мұрағаттану</w:t>
            </w:r>
          </w:p>
        </w:tc>
      </w:tr>
      <w:tr w:rsidR="0013789D" w:rsidRPr="00222868" w:rsidTr="00525C1B">
        <w:trPr>
          <w:trHeight w:val="529"/>
        </w:trPr>
        <w:tc>
          <w:tcPr>
            <w:tcW w:w="0" w:type="auto"/>
            <w:vMerge/>
            <w:tcBorders>
              <w:top w:val="single" w:sz="4" w:space="0" w:color="auto"/>
              <w:left w:val="single" w:sz="4" w:space="0" w:color="auto"/>
              <w:bottom w:val="single" w:sz="4" w:space="0" w:color="auto"/>
              <w:right w:val="single" w:sz="4" w:space="0" w:color="auto"/>
            </w:tcBorders>
            <w:vAlign w:val="center"/>
          </w:tcPr>
          <w:p w:rsidR="0013789D" w:rsidRPr="00222868" w:rsidRDefault="0013789D" w:rsidP="00525C1B">
            <w:pPr>
              <w:rPr>
                <w:rFonts w:ascii="Kz Times New Roman" w:hAnsi="Kz Times New Roman"/>
                <w:b/>
                <w:sz w:val="28"/>
                <w:szCs w:val="28"/>
                <w:lang w:val="kk-KZ" w:eastAsia="ar-SA"/>
              </w:rPr>
            </w:pPr>
          </w:p>
        </w:tc>
        <w:tc>
          <w:tcPr>
            <w:tcW w:w="4030" w:type="dxa"/>
            <w:tcBorders>
              <w:top w:val="single" w:sz="4" w:space="0" w:color="auto"/>
              <w:left w:val="single" w:sz="4" w:space="0" w:color="auto"/>
              <w:bottom w:val="single" w:sz="4" w:space="0" w:color="auto"/>
              <w:right w:val="single" w:sz="4" w:space="0" w:color="auto"/>
            </w:tcBorders>
          </w:tcPr>
          <w:p w:rsidR="0013789D" w:rsidRPr="00222868" w:rsidRDefault="0013789D" w:rsidP="00525C1B">
            <w:pPr>
              <w:tabs>
                <w:tab w:val="left" w:pos="180"/>
                <w:tab w:val="left" w:pos="1200"/>
              </w:tabs>
              <w:suppressAutoHyphens/>
              <w:jc w:val="both"/>
              <w:rPr>
                <w:rFonts w:ascii="Kz Times New Roman" w:hAnsi="Kz Times New Roman"/>
                <w:sz w:val="28"/>
                <w:szCs w:val="28"/>
                <w:lang w:val="kk-KZ" w:eastAsia="ar-SA"/>
              </w:rPr>
            </w:pPr>
            <w:r w:rsidRPr="00222868">
              <w:rPr>
                <w:rFonts w:ascii="Kz Times New Roman" w:hAnsi="Kz Times New Roman"/>
                <w:sz w:val="28"/>
                <w:szCs w:val="28"/>
                <w:lang w:val="kk-KZ"/>
              </w:rPr>
              <w:t>Методология және құжаттану мен мұрағаттану</w:t>
            </w:r>
          </w:p>
        </w:tc>
        <w:tc>
          <w:tcPr>
            <w:tcW w:w="1093" w:type="dxa"/>
            <w:tcBorders>
              <w:top w:val="single" w:sz="4" w:space="0" w:color="auto"/>
              <w:left w:val="single" w:sz="4" w:space="0" w:color="auto"/>
              <w:bottom w:val="single" w:sz="4" w:space="0" w:color="auto"/>
              <w:right w:val="single" w:sz="4" w:space="0" w:color="auto"/>
            </w:tcBorders>
          </w:tcPr>
          <w:p w:rsidR="0013789D" w:rsidRPr="00222868" w:rsidRDefault="0013789D" w:rsidP="00525C1B">
            <w:pPr>
              <w:tabs>
                <w:tab w:val="left" w:pos="180"/>
                <w:tab w:val="left" w:pos="1200"/>
              </w:tabs>
              <w:suppressAutoHyphens/>
              <w:jc w:val="both"/>
              <w:rPr>
                <w:rFonts w:ascii="Kz Times New Roman" w:hAnsi="Kz Times New Roman"/>
                <w:sz w:val="28"/>
                <w:szCs w:val="28"/>
                <w:lang w:val="kk-KZ" w:eastAsia="ar-S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3789D" w:rsidRPr="00222868" w:rsidRDefault="0013789D" w:rsidP="00525C1B">
            <w:pPr>
              <w:rPr>
                <w:rFonts w:ascii="Kz Times New Roman" w:hAnsi="Kz Times New Roman"/>
                <w:b/>
                <w:sz w:val="28"/>
                <w:szCs w:val="28"/>
                <w:lang w:val="kk-KZ" w:eastAsia="ar-SA"/>
              </w:rPr>
            </w:pPr>
          </w:p>
        </w:tc>
      </w:tr>
      <w:tr w:rsidR="0013789D" w:rsidRPr="00222868" w:rsidTr="00525C1B">
        <w:trPr>
          <w:trHeight w:val="301"/>
        </w:trPr>
        <w:tc>
          <w:tcPr>
            <w:tcW w:w="858" w:type="dxa"/>
            <w:vMerge w:val="restart"/>
            <w:tcBorders>
              <w:top w:val="single" w:sz="4" w:space="0" w:color="auto"/>
              <w:left w:val="single" w:sz="4" w:space="0" w:color="auto"/>
              <w:bottom w:val="single" w:sz="4" w:space="0" w:color="auto"/>
              <w:right w:val="single" w:sz="4" w:space="0" w:color="auto"/>
            </w:tcBorders>
          </w:tcPr>
          <w:p w:rsidR="0013789D" w:rsidRPr="00222868" w:rsidRDefault="0013789D" w:rsidP="00525C1B">
            <w:pPr>
              <w:tabs>
                <w:tab w:val="left" w:pos="180"/>
                <w:tab w:val="left" w:pos="1200"/>
              </w:tabs>
              <w:suppressAutoHyphens/>
              <w:jc w:val="both"/>
              <w:rPr>
                <w:rFonts w:ascii="Kz Times New Roman" w:hAnsi="Kz Times New Roman"/>
                <w:b/>
                <w:sz w:val="28"/>
                <w:szCs w:val="28"/>
                <w:lang w:val="en-US" w:eastAsia="ar-SA"/>
              </w:rPr>
            </w:pPr>
            <w:r w:rsidRPr="00222868">
              <w:rPr>
                <w:rFonts w:ascii="Kz Times New Roman" w:hAnsi="Kz Times New Roman"/>
                <w:b/>
                <w:sz w:val="28"/>
                <w:szCs w:val="28"/>
                <w:lang w:val="kk-KZ"/>
              </w:rPr>
              <w:t>3-4</w:t>
            </w:r>
          </w:p>
        </w:tc>
        <w:tc>
          <w:tcPr>
            <w:tcW w:w="4030" w:type="dxa"/>
            <w:tcBorders>
              <w:top w:val="single" w:sz="4" w:space="0" w:color="auto"/>
              <w:left w:val="single" w:sz="4" w:space="0" w:color="auto"/>
              <w:bottom w:val="single" w:sz="4" w:space="0" w:color="auto"/>
              <w:right w:val="single" w:sz="4" w:space="0" w:color="auto"/>
            </w:tcBorders>
          </w:tcPr>
          <w:p w:rsidR="0013789D" w:rsidRPr="00222868" w:rsidRDefault="0013789D" w:rsidP="00525C1B">
            <w:pPr>
              <w:tabs>
                <w:tab w:val="left" w:pos="180"/>
                <w:tab w:val="left" w:pos="1200"/>
              </w:tabs>
              <w:suppressAutoHyphens/>
              <w:jc w:val="both"/>
              <w:rPr>
                <w:rFonts w:ascii="Kz Times New Roman" w:hAnsi="Kz Times New Roman"/>
                <w:sz w:val="28"/>
                <w:szCs w:val="28"/>
                <w:lang w:val="kk-KZ" w:eastAsia="ar-SA"/>
              </w:rPr>
            </w:pPr>
            <w:r w:rsidRPr="00222868">
              <w:rPr>
                <w:rFonts w:ascii="Kz Times New Roman" w:hAnsi="Kz Times New Roman"/>
                <w:sz w:val="28"/>
                <w:szCs w:val="28"/>
                <w:lang w:val="kk-KZ" w:eastAsia="ar-SA"/>
              </w:rPr>
              <w:t xml:space="preserve">Ғылыми зерттеу: мәні мен түрлері </w:t>
            </w:r>
          </w:p>
        </w:tc>
        <w:tc>
          <w:tcPr>
            <w:tcW w:w="1093" w:type="dxa"/>
            <w:tcBorders>
              <w:top w:val="single" w:sz="4" w:space="0" w:color="auto"/>
              <w:left w:val="single" w:sz="4" w:space="0" w:color="auto"/>
              <w:bottom w:val="single" w:sz="4" w:space="0" w:color="auto"/>
              <w:right w:val="single" w:sz="4" w:space="0" w:color="auto"/>
            </w:tcBorders>
          </w:tcPr>
          <w:p w:rsidR="0013789D" w:rsidRPr="00222868" w:rsidRDefault="0013789D" w:rsidP="00525C1B">
            <w:pPr>
              <w:tabs>
                <w:tab w:val="left" w:pos="180"/>
                <w:tab w:val="left" w:pos="1200"/>
              </w:tabs>
              <w:suppressAutoHyphens/>
              <w:jc w:val="both"/>
              <w:rPr>
                <w:rFonts w:ascii="Kz Times New Roman" w:hAnsi="Kz Times New Roman"/>
                <w:sz w:val="28"/>
                <w:szCs w:val="28"/>
                <w:lang w:val="kk-KZ" w:eastAsia="ar-SA"/>
              </w:rPr>
            </w:pPr>
            <w:r>
              <w:rPr>
                <w:rFonts w:ascii="Kz Times New Roman" w:hAnsi="Kz Times New Roman"/>
                <w:sz w:val="28"/>
                <w:szCs w:val="28"/>
                <w:lang w:val="kk-KZ" w:eastAsia="ar-SA"/>
              </w:rPr>
              <w:t>4</w:t>
            </w:r>
          </w:p>
        </w:tc>
        <w:tc>
          <w:tcPr>
            <w:tcW w:w="3590" w:type="dxa"/>
            <w:vMerge w:val="restart"/>
            <w:tcBorders>
              <w:top w:val="single" w:sz="4" w:space="0" w:color="auto"/>
              <w:left w:val="single" w:sz="4" w:space="0" w:color="auto"/>
              <w:bottom w:val="single" w:sz="4" w:space="0" w:color="auto"/>
              <w:right w:val="single" w:sz="4" w:space="0" w:color="auto"/>
            </w:tcBorders>
          </w:tcPr>
          <w:p w:rsidR="0013789D" w:rsidRPr="00222868" w:rsidRDefault="0013789D" w:rsidP="00525C1B">
            <w:pPr>
              <w:suppressAutoHyphens/>
              <w:jc w:val="both"/>
              <w:rPr>
                <w:rFonts w:ascii="Kz Times New Roman" w:hAnsi="Kz Times New Roman"/>
                <w:b/>
                <w:sz w:val="28"/>
                <w:szCs w:val="28"/>
                <w:lang w:val="kk-KZ" w:eastAsia="ar-SA"/>
              </w:rPr>
            </w:pPr>
            <w:r w:rsidRPr="00222868">
              <w:rPr>
                <w:rFonts w:ascii="Kz Times New Roman" w:hAnsi="Kz Times New Roman"/>
                <w:sz w:val="28"/>
                <w:szCs w:val="28"/>
                <w:lang w:val="kk-KZ" w:eastAsia="ar-SA"/>
              </w:rPr>
              <w:t>Ғылыми зерттеу: мәні мен түрлері</w:t>
            </w:r>
          </w:p>
        </w:tc>
      </w:tr>
      <w:tr w:rsidR="0013789D" w:rsidRPr="00222868" w:rsidTr="00525C1B">
        <w:trPr>
          <w:trHeight w:val="519"/>
        </w:trPr>
        <w:tc>
          <w:tcPr>
            <w:tcW w:w="0" w:type="auto"/>
            <w:vMerge/>
            <w:tcBorders>
              <w:top w:val="single" w:sz="4" w:space="0" w:color="auto"/>
              <w:left w:val="single" w:sz="4" w:space="0" w:color="auto"/>
              <w:bottom w:val="single" w:sz="4" w:space="0" w:color="auto"/>
              <w:right w:val="single" w:sz="4" w:space="0" w:color="auto"/>
            </w:tcBorders>
            <w:vAlign w:val="center"/>
          </w:tcPr>
          <w:p w:rsidR="0013789D" w:rsidRPr="00222868" w:rsidRDefault="0013789D" w:rsidP="00525C1B">
            <w:pPr>
              <w:rPr>
                <w:rFonts w:ascii="Kz Times New Roman" w:hAnsi="Kz Times New Roman"/>
                <w:b/>
                <w:sz w:val="28"/>
                <w:szCs w:val="28"/>
                <w:lang w:val="kk-KZ" w:eastAsia="ar-SA"/>
              </w:rPr>
            </w:pPr>
          </w:p>
        </w:tc>
        <w:tc>
          <w:tcPr>
            <w:tcW w:w="4030" w:type="dxa"/>
            <w:tcBorders>
              <w:top w:val="single" w:sz="4" w:space="0" w:color="auto"/>
              <w:left w:val="single" w:sz="4" w:space="0" w:color="auto"/>
              <w:bottom w:val="single" w:sz="4" w:space="0" w:color="auto"/>
              <w:right w:val="single" w:sz="4" w:space="0" w:color="auto"/>
            </w:tcBorders>
          </w:tcPr>
          <w:p w:rsidR="0013789D" w:rsidRPr="00222868" w:rsidRDefault="0013789D" w:rsidP="00525C1B">
            <w:pPr>
              <w:tabs>
                <w:tab w:val="left" w:pos="180"/>
                <w:tab w:val="left" w:pos="1200"/>
              </w:tabs>
              <w:suppressAutoHyphens/>
              <w:jc w:val="both"/>
              <w:rPr>
                <w:rFonts w:ascii="Kz Times New Roman" w:hAnsi="Kz Times New Roman"/>
                <w:sz w:val="28"/>
                <w:szCs w:val="28"/>
                <w:lang w:val="kk-KZ" w:eastAsia="ar-SA"/>
              </w:rPr>
            </w:pPr>
            <w:r w:rsidRPr="00222868">
              <w:rPr>
                <w:rFonts w:ascii="Kz Times New Roman" w:hAnsi="Kz Times New Roman"/>
                <w:sz w:val="28"/>
                <w:szCs w:val="28"/>
                <w:lang w:val="kk-KZ" w:eastAsia="ar-SA"/>
              </w:rPr>
              <w:t>Ғылыми зерттеу: мәні мен түрлері</w:t>
            </w:r>
          </w:p>
        </w:tc>
        <w:tc>
          <w:tcPr>
            <w:tcW w:w="1093" w:type="dxa"/>
            <w:tcBorders>
              <w:top w:val="single" w:sz="4" w:space="0" w:color="auto"/>
              <w:left w:val="single" w:sz="4" w:space="0" w:color="auto"/>
              <w:bottom w:val="single" w:sz="4" w:space="0" w:color="auto"/>
              <w:right w:val="single" w:sz="4" w:space="0" w:color="auto"/>
            </w:tcBorders>
          </w:tcPr>
          <w:p w:rsidR="0013789D" w:rsidRPr="00222868" w:rsidRDefault="0013789D" w:rsidP="00525C1B">
            <w:pPr>
              <w:tabs>
                <w:tab w:val="left" w:pos="180"/>
                <w:tab w:val="left" w:pos="1200"/>
              </w:tabs>
              <w:suppressAutoHyphens/>
              <w:jc w:val="both"/>
              <w:rPr>
                <w:rFonts w:ascii="Kz Times New Roman" w:hAnsi="Kz Times New Roman"/>
                <w:sz w:val="28"/>
                <w:szCs w:val="28"/>
                <w:lang w:val="kk-KZ" w:eastAsia="ar-S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3789D" w:rsidRPr="00222868" w:rsidRDefault="0013789D" w:rsidP="00525C1B">
            <w:pPr>
              <w:rPr>
                <w:rFonts w:ascii="Kz Times New Roman" w:hAnsi="Kz Times New Roman"/>
                <w:b/>
                <w:sz w:val="28"/>
                <w:szCs w:val="28"/>
                <w:lang w:val="kk-KZ" w:eastAsia="ar-SA"/>
              </w:rPr>
            </w:pPr>
          </w:p>
        </w:tc>
      </w:tr>
      <w:tr w:rsidR="0013789D" w:rsidRPr="00222868" w:rsidTr="00525C1B">
        <w:trPr>
          <w:trHeight w:val="335"/>
        </w:trPr>
        <w:tc>
          <w:tcPr>
            <w:tcW w:w="858" w:type="dxa"/>
            <w:vMerge w:val="restart"/>
            <w:tcBorders>
              <w:top w:val="single" w:sz="4" w:space="0" w:color="auto"/>
              <w:left w:val="single" w:sz="4" w:space="0" w:color="auto"/>
              <w:bottom w:val="single" w:sz="4" w:space="0" w:color="auto"/>
              <w:right w:val="single" w:sz="4" w:space="0" w:color="auto"/>
            </w:tcBorders>
          </w:tcPr>
          <w:p w:rsidR="0013789D" w:rsidRPr="00222868" w:rsidRDefault="0013789D" w:rsidP="00525C1B">
            <w:pPr>
              <w:tabs>
                <w:tab w:val="left" w:pos="180"/>
                <w:tab w:val="left" w:pos="1200"/>
              </w:tabs>
              <w:suppressAutoHyphens/>
              <w:jc w:val="both"/>
              <w:rPr>
                <w:rFonts w:ascii="Kz Times New Roman" w:hAnsi="Kz Times New Roman"/>
                <w:b/>
                <w:sz w:val="28"/>
                <w:szCs w:val="28"/>
                <w:lang w:val="kk-KZ" w:eastAsia="ar-SA"/>
              </w:rPr>
            </w:pPr>
            <w:r w:rsidRPr="00222868">
              <w:rPr>
                <w:rFonts w:ascii="Kz Times New Roman" w:hAnsi="Kz Times New Roman"/>
                <w:b/>
                <w:sz w:val="28"/>
                <w:szCs w:val="28"/>
                <w:lang w:val="kk-KZ"/>
              </w:rPr>
              <w:t>5-6</w:t>
            </w:r>
          </w:p>
        </w:tc>
        <w:tc>
          <w:tcPr>
            <w:tcW w:w="4030" w:type="dxa"/>
            <w:tcBorders>
              <w:top w:val="single" w:sz="4" w:space="0" w:color="auto"/>
              <w:left w:val="single" w:sz="4" w:space="0" w:color="auto"/>
              <w:bottom w:val="single" w:sz="4" w:space="0" w:color="auto"/>
              <w:right w:val="single" w:sz="4" w:space="0" w:color="auto"/>
            </w:tcBorders>
          </w:tcPr>
          <w:p w:rsidR="0013789D" w:rsidRPr="00222868" w:rsidRDefault="0013789D" w:rsidP="00525C1B">
            <w:pPr>
              <w:tabs>
                <w:tab w:val="left" w:pos="180"/>
                <w:tab w:val="left" w:pos="1200"/>
              </w:tabs>
              <w:suppressAutoHyphens/>
              <w:jc w:val="both"/>
              <w:rPr>
                <w:rFonts w:ascii="Kz Times New Roman" w:hAnsi="Kz Times New Roman"/>
                <w:sz w:val="28"/>
                <w:szCs w:val="28"/>
                <w:lang w:val="kk-KZ" w:eastAsia="ar-SA"/>
              </w:rPr>
            </w:pPr>
            <w:r w:rsidRPr="00222868">
              <w:rPr>
                <w:rFonts w:ascii="Kz Times New Roman" w:hAnsi="Kz Times New Roman"/>
                <w:sz w:val="28"/>
                <w:szCs w:val="28"/>
                <w:lang w:val="kk-KZ" w:eastAsia="ar-SA"/>
              </w:rPr>
              <w:t>Ғылыми зерттеу жұмыстарын жүргізудің кезеңдері</w:t>
            </w:r>
          </w:p>
        </w:tc>
        <w:tc>
          <w:tcPr>
            <w:tcW w:w="1093" w:type="dxa"/>
            <w:tcBorders>
              <w:top w:val="single" w:sz="4" w:space="0" w:color="auto"/>
              <w:left w:val="single" w:sz="4" w:space="0" w:color="auto"/>
              <w:bottom w:val="single" w:sz="4" w:space="0" w:color="auto"/>
              <w:right w:val="single" w:sz="4" w:space="0" w:color="auto"/>
            </w:tcBorders>
          </w:tcPr>
          <w:p w:rsidR="0013789D" w:rsidRPr="00222868" w:rsidRDefault="0013789D" w:rsidP="00525C1B">
            <w:pPr>
              <w:tabs>
                <w:tab w:val="left" w:pos="180"/>
                <w:tab w:val="left" w:pos="1200"/>
              </w:tabs>
              <w:suppressAutoHyphens/>
              <w:jc w:val="both"/>
              <w:rPr>
                <w:rFonts w:ascii="Kz Times New Roman" w:hAnsi="Kz Times New Roman"/>
                <w:sz w:val="28"/>
                <w:szCs w:val="28"/>
                <w:lang w:val="kk-KZ" w:eastAsia="ar-SA"/>
              </w:rPr>
            </w:pPr>
            <w:r w:rsidRPr="00222868">
              <w:rPr>
                <w:rFonts w:ascii="Kz Times New Roman" w:hAnsi="Kz Times New Roman"/>
                <w:sz w:val="28"/>
                <w:szCs w:val="28"/>
                <w:lang w:val="kk-KZ" w:eastAsia="ar-SA"/>
              </w:rPr>
              <w:t>4</w:t>
            </w:r>
          </w:p>
        </w:tc>
        <w:tc>
          <w:tcPr>
            <w:tcW w:w="3590" w:type="dxa"/>
            <w:vMerge w:val="restart"/>
            <w:tcBorders>
              <w:top w:val="single" w:sz="4" w:space="0" w:color="auto"/>
              <w:left w:val="single" w:sz="4" w:space="0" w:color="auto"/>
              <w:bottom w:val="single" w:sz="4" w:space="0" w:color="auto"/>
              <w:right w:val="single" w:sz="4" w:space="0" w:color="auto"/>
            </w:tcBorders>
          </w:tcPr>
          <w:p w:rsidR="0013789D" w:rsidRPr="00222868" w:rsidRDefault="0013789D" w:rsidP="00525C1B">
            <w:pPr>
              <w:tabs>
                <w:tab w:val="left" w:pos="180"/>
                <w:tab w:val="left" w:pos="1200"/>
              </w:tabs>
              <w:suppressAutoHyphens/>
              <w:jc w:val="both"/>
              <w:rPr>
                <w:rFonts w:ascii="Kz Times New Roman" w:hAnsi="Kz Times New Roman"/>
                <w:sz w:val="28"/>
                <w:szCs w:val="28"/>
                <w:lang w:val="kk-KZ" w:eastAsia="ar-SA"/>
              </w:rPr>
            </w:pPr>
            <w:r w:rsidRPr="00222868">
              <w:rPr>
                <w:rFonts w:ascii="Kz Times New Roman" w:hAnsi="Kz Times New Roman"/>
                <w:sz w:val="28"/>
                <w:szCs w:val="28"/>
                <w:lang w:val="kk-KZ" w:eastAsia="ar-SA"/>
              </w:rPr>
              <w:t>Ғылыми зерттеу жұмыстарын жүргізудің кезеңдері</w:t>
            </w:r>
          </w:p>
        </w:tc>
      </w:tr>
      <w:tr w:rsidR="0013789D" w:rsidRPr="00222868" w:rsidTr="00525C1B">
        <w:trPr>
          <w:trHeight w:val="201"/>
        </w:trPr>
        <w:tc>
          <w:tcPr>
            <w:tcW w:w="0" w:type="auto"/>
            <w:vMerge/>
            <w:tcBorders>
              <w:top w:val="single" w:sz="4" w:space="0" w:color="auto"/>
              <w:left w:val="single" w:sz="4" w:space="0" w:color="auto"/>
              <w:bottom w:val="single" w:sz="4" w:space="0" w:color="auto"/>
              <w:right w:val="single" w:sz="4" w:space="0" w:color="auto"/>
            </w:tcBorders>
            <w:vAlign w:val="center"/>
          </w:tcPr>
          <w:p w:rsidR="0013789D" w:rsidRPr="00222868" w:rsidRDefault="0013789D" w:rsidP="00525C1B">
            <w:pPr>
              <w:rPr>
                <w:rFonts w:ascii="Kz Times New Roman" w:hAnsi="Kz Times New Roman"/>
                <w:b/>
                <w:sz w:val="28"/>
                <w:szCs w:val="28"/>
                <w:lang w:val="kk-KZ" w:eastAsia="ar-SA"/>
              </w:rPr>
            </w:pPr>
          </w:p>
        </w:tc>
        <w:tc>
          <w:tcPr>
            <w:tcW w:w="4030" w:type="dxa"/>
            <w:tcBorders>
              <w:top w:val="single" w:sz="4" w:space="0" w:color="auto"/>
              <w:left w:val="single" w:sz="4" w:space="0" w:color="auto"/>
              <w:bottom w:val="single" w:sz="4" w:space="0" w:color="auto"/>
              <w:right w:val="single" w:sz="4" w:space="0" w:color="auto"/>
            </w:tcBorders>
          </w:tcPr>
          <w:p w:rsidR="0013789D" w:rsidRPr="00222868" w:rsidRDefault="0013789D" w:rsidP="00525C1B">
            <w:pPr>
              <w:tabs>
                <w:tab w:val="left" w:pos="180"/>
                <w:tab w:val="left" w:pos="1200"/>
              </w:tabs>
              <w:suppressAutoHyphens/>
              <w:jc w:val="both"/>
              <w:rPr>
                <w:rFonts w:ascii="Kz Times New Roman" w:hAnsi="Kz Times New Roman"/>
                <w:sz w:val="28"/>
                <w:szCs w:val="28"/>
                <w:lang w:val="kk-KZ" w:eastAsia="ar-SA"/>
              </w:rPr>
            </w:pPr>
            <w:r w:rsidRPr="00222868">
              <w:rPr>
                <w:rFonts w:ascii="Kz Times New Roman" w:hAnsi="Kz Times New Roman"/>
                <w:sz w:val="28"/>
                <w:szCs w:val="28"/>
                <w:lang w:val="kk-KZ" w:eastAsia="ar-SA"/>
              </w:rPr>
              <w:t>Ғылыми зерттеу жұмыстарын жүргізудің кезеңдері</w:t>
            </w:r>
          </w:p>
        </w:tc>
        <w:tc>
          <w:tcPr>
            <w:tcW w:w="1093" w:type="dxa"/>
            <w:tcBorders>
              <w:top w:val="single" w:sz="4" w:space="0" w:color="auto"/>
              <w:left w:val="single" w:sz="4" w:space="0" w:color="auto"/>
              <w:bottom w:val="single" w:sz="4" w:space="0" w:color="auto"/>
              <w:right w:val="single" w:sz="4" w:space="0" w:color="auto"/>
            </w:tcBorders>
          </w:tcPr>
          <w:p w:rsidR="0013789D" w:rsidRPr="00222868" w:rsidRDefault="0013789D" w:rsidP="00525C1B">
            <w:pPr>
              <w:tabs>
                <w:tab w:val="left" w:pos="180"/>
                <w:tab w:val="left" w:pos="1200"/>
              </w:tabs>
              <w:suppressAutoHyphens/>
              <w:jc w:val="both"/>
              <w:rPr>
                <w:rFonts w:ascii="Kz Times New Roman" w:hAnsi="Kz Times New Roman"/>
                <w:sz w:val="28"/>
                <w:szCs w:val="28"/>
                <w:lang w:val="kk-KZ" w:eastAsia="ar-S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3789D" w:rsidRPr="00222868" w:rsidRDefault="0013789D" w:rsidP="00525C1B">
            <w:pPr>
              <w:rPr>
                <w:rFonts w:ascii="Kz Times New Roman" w:hAnsi="Kz Times New Roman"/>
                <w:sz w:val="28"/>
                <w:szCs w:val="28"/>
                <w:lang w:val="kk-KZ" w:eastAsia="ar-SA"/>
              </w:rPr>
            </w:pPr>
          </w:p>
        </w:tc>
      </w:tr>
      <w:tr w:rsidR="0013789D" w:rsidRPr="00222868" w:rsidTr="00525C1B">
        <w:trPr>
          <w:trHeight w:val="268"/>
        </w:trPr>
        <w:tc>
          <w:tcPr>
            <w:tcW w:w="858" w:type="dxa"/>
            <w:vMerge w:val="restart"/>
            <w:tcBorders>
              <w:top w:val="single" w:sz="4" w:space="0" w:color="auto"/>
              <w:left w:val="single" w:sz="4" w:space="0" w:color="auto"/>
              <w:bottom w:val="single" w:sz="4" w:space="0" w:color="auto"/>
              <w:right w:val="single" w:sz="4" w:space="0" w:color="auto"/>
            </w:tcBorders>
          </w:tcPr>
          <w:p w:rsidR="0013789D" w:rsidRPr="00222868" w:rsidRDefault="0013789D" w:rsidP="00525C1B">
            <w:pPr>
              <w:tabs>
                <w:tab w:val="left" w:pos="180"/>
                <w:tab w:val="left" w:pos="1200"/>
              </w:tabs>
              <w:suppressAutoHyphens/>
              <w:jc w:val="both"/>
              <w:rPr>
                <w:rFonts w:ascii="Kz Times New Roman" w:hAnsi="Kz Times New Roman"/>
                <w:b/>
                <w:sz w:val="28"/>
                <w:szCs w:val="28"/>
                <w:lang w:val="kk-KZ" w:eastAsia="ar-SA"/>
              </w:rPr>
            </w:pPr>
            <w:r w:rsidRPr="00222868">
              <w:rPr>
                <w:rFonts w:ascii="Kz Times New Roman" w:hAnsi="Kz Times New Roman"/>
                <w:b/>
                <w:sz w:val="28"/>
                <w:szCs w:val="28"/>
                <w:lang w:val="kk-KZ"/>
              </w:rPr>
              <w:t>7</w:t>
            </w:r>
            <w:r>
              <w:rPr>
                <w:rFonts w:ascii="Kz Times New Roman" w:hAnsi="Kz Times New Roman"/>
                <w:b/>
                <w:sz w:val="28"/>
                <w:szCs w:val="28"/>
                <w:lang w:val="kk-KZ"/>
              </w:rPr>
              <w:t>-8</w:t>
            </w:r>
          </w:p>
        </w:tc>
        <w:tc>
          <w:tcPr>
            <w:tcW w:w="4030" w:type="dxa"/>
            <w:tcBorders>
              <w:top w:val="single" w:sz="4" w:space="0" w:color="auto"/>
              <w:left w:val="single" w:sz="4" w:space="0" w:color="auto"/>
              <w:bottom w:val="single" w:sz="4" w:space="0" w:color="auto"/>
              <w:right w:val="single" w:sz="4" w:space="0" w:color="auto"/>
            </w:tcBorders>
          </w:tcPr>
          <w:p w:rsidR="0013789D" w:rsidRPr="00222868" w:rsidRDefault="0013789D" w:rsidP="00525C1B">
            <w:pPr>
              <w:tabs>
                <w:tab w:val="left" w:pos="180"/>
                <w:tab w:val="left" w:pos="1200"/>
              </w:tabs>
              <w:suppressAutoHyphens/>
              <w:jc w:val="both"/>
              <w:rPr>
                <w:rFonts w:ascii="Kz Times New Roman" w:hAnsi="Kz Times New Roman"/>
                <w:sz w:val="28"/>
                <w:szCs w:val="28"/>
                <w:lang w:val="kk-KZ" w:eastAsia="ar-SA"/>
              </w:rPr>
            </w:pPr>
            <w:r w:rsidRPr="00222868">
              <w:rPr>
                <w:rFonts w:ascii="Kz Times New Roman" w:hAnsi="Kz Times New Roman"/>
                <w:sz w:val="28"/>
                <w:szCs w:val="28"/>
                <w:lang w:val="kk-KZ" w:eastAsia="ar-SA"/>
              </w:rPr>
              <w:t>Эмприкалық және теориялық дәрежелердің әдістері</w:t>
            </w:r>
          </w:p>
        </w:tc>
        <w:tc>
          <w:tcPr>
            <w:tcW w:w="1093" w:type="dxa"/>
            <w:tcBorders>
              <w:top w:val="single" w:sz="4" w:space="0" w:color="auto"/>
              <w:left w:val="single" w:sz="4" w:space="0" w:color="auto"/>
              <w:bottom w:val="single" w:sz="4" w:space="0" w:color="auto"/>
              <w:right w:val="single" w:sz="4" w:space="0" w:color="auto"/>
            </w:tcBorders>
          </w:tcPr>
          <w:p w:rsidR="0013789D" w:rsidRPr="00222868" w:rsidRDefault="0013789D" w:rsidP="00525C1B">
            <w:pPr>
              <w:tabs>
                <w:tab w:val="left" w:pos="180"/>
                <w:tab w:val="left" w:pos="1200"/>
              </w:tabs>
              <w:suppressAutoHyphens/>
              <w:jc w:val="both"/>
              <w:rPr>
                <w:rFonts w:ascii="Kz Times New Roman" w:hAnsi="Kz Times New Roman"/>
                <w:sz w:val="28"/>
                <w:szCs w:val="28"/>
                <w:lang w:val="kk-KZ" w:eastAsia="ar-SA"/>
              </w:rPr>
            </w:pPr>
            <w:r w:rsidRPr="00222868">
              <w:rPr>
                <w:rFonts w:ascii="Kz Times New Roman" w:hAnsi="Kz Times New Roman"/>
                <w:sz w:val="28"/>
                <w:szCs w:val="28"/>
                <w:lang w:val="kk-KZ" w:eastAsia="ar-SA"/>
              </w:rPr>
              <w:t>4</w:t>
            </w:r>
          </w:p>
        </w:tc>
        <w:tc>
          <w:tcPr>
            <w:tcW w:w="3590" w:type="dxa"/>
            <w:vMerge w:val="restart"/>
            <w:tcBorders>
              <w:top w:val="single" w:sz="4" w:space="0" w:color="auto"/>
              <w:left w:val="single" w:sz="4" w:space="0" w:color="auto"/>
              <w:bottom w:val="single" w:sz="4" w:space="0" w:color="auto"/>
              <w:right w:val="single" w:sz="4" w:space="0" w:color="auto"/>
            </w:tcBorders>
          </w:tcPr>
          <w:p w:rsidR="0013789D" w:rsidRPr="00222868" w:rsidRDefault="0013789D" w:rsidP="00525C1B">
            <w:pPr>
              <w:suppressAutoHyphens/>
              <w:jc w:val="both"/>
              <w:rPr>
                <w:rFonts w:ascii="Kz Times New Roman" w:hAnsi="Kz Times New Roman"/>
                <w:sz w:val="28"/>
                <w:szCs w:val="28"/>
                <w:lang w:val="kk-KZ" w:eastAsia="ar-SA"/>
              </w:rPr>
            </w:pPr>
            <w:r w:rsidRPr="00222868">
              <w:rPr>
                <w:rFonts w:ascii="Kz Times New Roman" w:hAnsi="Kz Times New Roman"/>
                <w:sz w:val="28"/>
                <w:szCs w:val="28"/>
                <w:lang w:val="kk-KZ" w:eastAsia="ar-SA"/>
              </w:rPr>
              <w:t>Эмприкалық және теориялық дәрежелердің әдістері</w:t>
            </w:r>
          </w:p>
        </w:tc>
      </w:tr>
      <w:tr w:rsidR="0013789D" w:rsidRPr="00222868" w:rsidTr="00525C1B">
        <w:trPr>
          <w:trHeight w:val="820"/>
        </w:trPr>
        <w:tc>
          <w:tcPr>
            <w:tcW w:w="0" w:type="auto"/>
            <w:vMerge/>
            <w:tcBorders>
              <w:top w:val="single" w:sz="4" w:space="0" w:color="auto"/>
              <w:left w:val="single" w:sz="4" w:space="0" w:color="auto"/>
              <w:bottom w:val="single" w:sz="4" w:space="0" w:color="auto"/>
              <w:right w:val="single" w:sz="4" w:space="0" w:color="auto"/>
            </w:tcBorders>
            <w:vAlign w:val="center"/>
          </w:tcPr>
          <w:p w:rsidR="0013789D" w:rsidRPr="00222868" w:rsidRDefault="0013789D" w:rsidP="00525C1B">
            <w:pPr>
              <w:rPr>
                <w:rFonts w:ascii="Kz Times New Roman" w:hAnsi="Kz Times New Roman"/>
                <w:b/>
                <w:sz w:val="28"/>
                <w:szCs w:val="28"/>
                <w:lang w:val="kk-KZ" w:eastAsia="ar-SA"/>
              </w:rPr>
            </w:pPr>
          </w:p>
        </w:tc>
        <w:tc>
          <w:tcPr>
            <w:tcW w:w="4030" w:type="dxa"/>
            <w:tcBorders>
              <w:top w:val="single" w:sz="4" w:space="0" w:color="auto"/>
              <w:left w:val="single" w:sz="4" w:space="0" w:color="auto"/>
              <w:bottom w:val="single" w:sz="4" w:space="0" w:color="auto"/>
              <w:right w:val="single" w:sz="4" w:space="0" w:color="auto"/>
            </w:tcBorders>
          </w:tcPr>
          <w:p w:rsidR="0013789D" w:rsidRPr="00222868" w:rsidRDefault="0013789D" w:rsidP="00525C1B">
            <w:pPr>
              <w:tabs>
                <w:tab w:val="left" w:pos="180"/>
                <w:tab w:val="left" w:pos="1200"/>
              </w:tabs>
              <w:suppressAutoHyphens/>
              <w:jc w:val="both"/>
              <w:rPr>
                <w:rFonts w:ascii="Kz Times New Roman" w:hAnsi="Kz Times New Roman"/>
                <w:sz w:val="28"/>
                <w:szCs w:val="28"/>
                <w:lang w:val="kk-KZ" w:eastAsia="ar-SA"/>
              </w:rPr>
            </w:pPr>
            <w:r w:rsidRPr="00222868">
              <w:rPr>
                <w:rFonts w:ascii="Kz Times New Roman" w:hAnsi="Kz Times New Roman"/>
                <w:sz w:val="28"/>
                <w:szCs w:val="28"/>
                <w:lang w:val="kk-KZ" w:eastAsia="ar-SA"/>
              </w:rPr>
              <w:t>Эмприкалық және теориялық дәрежелердің әдістері</w:t>
            </w:r>
          </w:p>
        </w:tc>
        <w:tc>
          <w:tcPr>
            <w:tcW w:w="1093" w:type="dxa"/>
            <w:tcBorders>
              <w:top w:val="single" w:sz="4" w:space="0" w:color="auto"/>
              <w:left w:val="single" w:sz="4" w:space="0" w:color="auto"/>
              <w:bottom w:val="single" w:sz="4" w:space="0" w:color="auto"/>
              <w:right w:val="single" w:sz="4" w:space="0" w:color="auto"/>
            </w:tcBorders>
          </w:tcPr>
          <w:p w:rsidR="0013789D" w:rsidRPr="00222868" w:rsidRDefault="0013789D" w:rsidP="00525C1B">
            <w:pPr>
              <w:tabs>
                <w:tab w:val="left" w:pos="180"/>
                <w:tab w:val="left" w:pos="1200"/>
              </w:tabs>
              <w:suppressAutoHyphens/>
              <w:jc w:val="both"/>
              <w:rPr>
                <w:rFonts w:ascii="Kz Times New Roman" w:hAnsi="Kz Times New Roman"/>
                <w:sz w:val="28"/>
                <w:szCs w:val="28"/>
                <w:lang w:val="kk-KZ" w:eastAsia="ar-S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3789D" w:rsidRPr="00222868" w:rsidRDefault="0013789D" w:rsidP="00525C1B">
            <w:pPr>
              <w:rPr>
                <w:rFonts w:ascii="Kz Times New Roman" w:hAnsi="Kz Times New Roman"/>
                <w:b/>
                <w:sz w:val="28"/>
                <w:szCs w:val="28"/>
                <w:lang w:val="kk-KZ" w:eastAsia="ar-SA"/>
              </w:rPr>
            </w:pPr>
          </w:p>
        </w:tc>
      </w:tr>
      <w:tr w:rsidR="0013789D" w:rsidRPr="00222868" w:rsidTr="00525C1B">
        <w:trPr>
          <w:trHeight w:val="218"/>
        </w:trPr>
        <w:tc>
          <w:tcPr>
            <w:tcW w:w="858" w:type="dxa"/>
            <w:vMerge w:val="restart"/>
            <w:tcBorders>
              <w:top w:val="single" w:sz="4" w:space="0" w:color="auto"/>
              <w:left w:val="single" w:sz="4" w:space="0" w:color="auto"/>
              <w:bottom w:val="single" w:sz="4" w:space="0" w:color="auto"/>
              <w:right w:val="single" w:sz="4" w:space="0" w:color="auto"/>
            </w:tcBorders>
          </w:tcPr>
          <w:p w:rsidR="0013789D" w:rsidRPr="00222868" w:rsidRDefault="0013789D" w:rsidP="00525C1B">
            <w:pPr>
              <w:tabs>
                <w:tab w:val="left" w:pos="180"/>
                <w:tab w:val="left" w:pos="1200"/>
              </w:tabs>
              <w:suppressAutoHyphens/>
              <w:jc w:val="both"/>
              <w:rPr>
                <w:rFonts w:ascii="Kz Times New Roman" w:hAnsi="Kz Times New Roman"/>
                <w:b/>
                <w:sz w:val="28"/>
                <w:szCs w:val="28"/>
                <w:lang w:val="kk-KZ" w:eastAsia="ar-SA"/>
              </w:rPr>
            </w:pPr>
            <w:r w:rsidRPr="00222868">
              <w:rPr>
                <w:rFonts w:ascii="Kz Times New Roman" w:hAnsi="Kz Times New Roman"/>
                <w:b/>
                <w:sz w:val="28"/>
                <w:szCs w:val="28"/>
                <w:lang w:val="kk-KZ"/>
              </w:rPr>
              <w:t>9</w:t>
            </w:r>
            <w:r>
              <w:rPr>
                <w:rFonts w:ascii="Kz Times New Roman" w:hAnsi="Kz Times New Roman"/>
                <w:b/>
                <w:sz w:val="28"/>
                <w:szCs w:val="28"/>
                <w:lang w:val="kk-KZ"/>
              </w:rPr>
              <w:t>-10</w:t>
            </w:r>
          </w:p>
        </w:tc>
        <w:tc>
          <w:tcPr>
            <w:tcW w:w="4030" w:type="dxa"/>
            <w:tcBorders>
              <w:top w:val="single" w:sz="4" w:space="0" w:color="auto"/>
              <w:left w:val="single" w:sz="4" w:space="0" w:color="auto"/>
              <w:bottom w:val="single" w:sz="4" w:space="0" w:color="auto"/>
              <w:right w:val="single" w:sz="4" w:space="0" w:color="auto"/>
            </w:tcBorders>
          </w:tcPr>
          <w:p w:rsidR="0013789D" w:rsidRPr="00222868" w:rsidRDefault="0013789D" w:rsidP="00525C1B">
            <w:pPr>
              <w:tabs>
                <w:tab w:val="left" w:pos="180"/>
                <w:tab w:val="left" w:pos="1200"/>
              </w:tabs>
              <w:suppressAutoHyphens/>
              <w:jc w:val="both"/>
              <w:rPr>
                <w:rFonts w:ascii="Kz Times New Roman" w:hAnsi="Kz Times New Roman"/>
                <w:sz w:val="28"/>
                <w:szCs w:val="28"/>
                <w:lang w:val="kk-KZ" w:eastAsia="ar-SA"/>
              </w:rPr>
            </w:pPr>
            <w:r w:rsidRPr="00222868">
              <w:rPr>
                <w:rFonts w:ascii="Kz Times New Roman" w:hAnsi="Kz Times New Roman"/>
                <w:sz w:val="28"/>
                <w:szCs w:val="28"/>
                <w:lang w:val="kk-KZ" w:eastAsia="ar-SA"/>
              </w:rPr>
              <w:t>Ғылыми зерттеудің жалпығылыми әдістері</w:t>
            </w:r>
          </w:p>
        </w:tc>
        <w:tc>
          <w:tcPr>
            <w:tcW w:w="1093" w:type="dxa"/>
            <w:tcBorders>
              <w:top w:val="single" w:sz="4" w:space="0" w:color="auto"/>
              <w:left w:val="single" w:sz="4" w:space="0" w:color="auto"/>
              <w:bottom w:val="single" w:sz="4" w:space="0" w:color="auto"/>
              <w:right w:val="single" w:sz="4" w:space="0" w:color="auto"/>
            </w:tcBorders>
          </w:tcPr>
          <w:p w:rsidR="0013789D" w:rsidRPr="00222868" w:rsidRDefault="0013789D" w:rsidP="00525C1B">
            <w:pPr>
              <w:tabs>
                <w:tab w:val="left" w:pos="180"/>
                <w:tab w:val="left" w:pos="1200"/>
              </w:tabs>
              <w:suppressAutoHyphens/>
              <w:jc w:val="both"/>
              <w:rPr>
                <w:rFonts w:ascii="Kz Times New Roman" w:hAnsi="Kz Times New Roman"/>
                <w:sz w:val="28"/>
                <w:szCs w:val="28"/>
                <w:lang w:val="kk-KZ" w:eastAsia="ar-SA"/>
              </w:rPr>
            </w:pPr>
            <w:r w:rsidRPr="00222868">
              <w:rPr>
                <w:rFonts w:ascii="Kz Times New Roman" w:hAnsi="Kz Times New Roman"/>
                <w:sz w:val="28"/>
                <w:szCs w:val="28"/>
                <w:lang w:val="kk-KZ" w:eastAsia="ar-SA"/>
              </w:rPr>
              <w:t>4</w:t>
            </w:r>
          </w:p>
        </w:tc>
        <w:tc>
          <w:tcPr>
            <w:tcW w:w="3590" w:type="dxa"/>
            <w:vMerge w:val="restart"/>
            <w:tcBorders>
              <w:top w:val="single" w:sz="4" w:space="0" w:color="auto"/>
              <w:left w:val="single" w:sz="4" w:space="0" w:color="auto"/>
              <w:bottom w:val="single" w:sz="4" w:space="0" w:color="auto"/>
              <w:right w:val="single" w:sz="4" w:space="0" w:color="auto"/>
            </w:tcBorders>
          </w:tcPr>
          <w:p w:rsidR="0013789D" w:rsidRPr="00222868" w:rsidRDefault="0013789D" w:rsidP="00525C1B">
            <w:pPr>
              <w:suppressAutoHyphens/>
              <w:jc w:val="both"/>
              <w:rPr>
                <w:rFonts w:ascii="Kz Times New Roman" w:hAnsi="Kz Times New Roman"/>
                <w:sz w:val="28"/>
                <w:szCs w:val="28"/>
                <w:lang w:val="kk-KZ" w:eastAsia="ar-SA"/>
              </w:rPr>
            </w:pPr>
            <w:r w:rsidRPr="00222868">
              <w:rPr>
                <w:rFonts w:ascii="Kz Times New Roman" w:hAnsi="Kz Times New Roman"/>
                <w:sz w:val="28"/>
                <w:szCs w:val="28"/>
                <w:lang w:val="kk-KZ" w:eastAsia="ar-SA"/>
              </w:rPr>
              <w:t>Ғылыми зерттеудің жалпығылыми әдістері</w:t>
            </w:r>
          </w:p>
        </w:tc>
      </w:tr>
      <w:tr w:rsidR="0013789D" w:rsidRPr="00222868" w:rsidTr="00525C1B">
        <w:trPr>
          <w:trHeight w:val="318"/>
        </w:trPr>
        <w:tc>
          <w:tcPr>
            <w:tcW w:w="0" w:type="auto"/>
            <w:vMerge/>
            <w:tcBorders>
              <w:top w:val="single" w:sz="4" w:space="0" w:color="auto"/>
              <w:left w:val="single" w:sz="4" w:space="0" w:color="auto"/>
              <w:bottom w:val="single" w:sz="4" w:space="0" w:color="auto"/>
              <w:right w:val="single" w:sz="4" w:space="0" w:color="auto"/>
            </w:tcBorders>
            <w:vAlign w:val="center"/>
          </w:tcPr>
          <w:p w:rsidR="0013789D" w:rsidRPr="00222868" w:rsidRDefault="0013789D" w:rsidP="00525C1B">
            <w:pPr>
              <w:rPr>
                <w:rFonts w:ascii="Kz Times New Roman" w:hAnsi="Kz Times New Roman"/>
                <w:b/>
                <w:sz w:val="28"/>
                <w:szCs w:val="28"/>
                <w:lang w:val="kk-KZ" w:eastAsia="ar-SA"/>
              </w:rPr>
            </w:pPr>
          </w:p>
        </w:tc>
        <w:tc>
          <w:tcPr>
            <w:tcW w:w="4030" w:type="dxa"/>
            <w:tcBorders>
              <w:top w:val="single" w:sz="4" w:space="0" w:color="auto"/>
              <w:left w:val="single" w:sz="4" w:space="0" w:color="auto"/>
              <w:bottom w:val="single" w:sz="4" w:space="0" w:color="auto"/>
              <w:right w:val="single" w:sz="4" w:space="0" w:color="auto"/>
            </w:tcBorders>
          </w:tcPr>
          <w:p w:rsidR="0013789D" w:rsidRPr="00222868" w:rsidRDefault="0013789D" w:rsidP="00525C1B">
            <w:pPr>
              <w:tabs>
                <w:tab w:val="left" w:pos="180"/>
                <w:tab w:val="left" w:pos="1200"/>
              </w:tabs>
              <w:suppressAutoHyphens/>
              <w:jc w:val="both"/>
              <w:rPr>
                <w:rFonts w:ascii="Kz Times New Roman" w:hAnsi="Kz Times New Roman"/>
                <w:sz w:val="28"/>
                <w:szCs w:val="28"/>
                <w:lang w:val="kk-KZ" w:eastAsia="ar-SA"/>
              </w:rPr>
            </w:pPr>
            <w:r w:rsidRPr="00222868">
              <w:rPr>
                <w:rFonts w:ascii="Kz Times New Roman" w:hAnsi="Kz Times New Roman"/>
                <w:sz w:val="28"/>
                <w:szCs w:val="28"/>
                <w:lang w:val="kk-KZ" w:eastAsia="ar-SA"/>
              </w:rPr>
              <w:t>Ғылыми зерттеудің жалпығылыми әдістері</w:t>
            </w:r>
          </w:p>
        </w:tc>
        <w:tc>
          <w:tcPr>
            <w:tcW w:w="1093" w:type="dxa"/>
            <w:tcBorders>
              <w:top w:val="single" w:sz="4" w:space="0" w:color="auto"/>
              <w:left w:val="single" w:sz="4" w:space="0" w:color="auto"/>
              <w:bottom w:val="single" w:sz="4" w:space="0" w:color="auto"/>
              <w:right w:val="single" w:sz="4" w:space="0" w:color="auto"/>
            </w:tcBorders>
          </w:tcPr>
          <w:p w:rsidR="0013789D" w:rsidRPr="00222868" w:rsidRDefault="0013789D" w:rsidP="00525C1B">
            <w:pPr>
              <w:tabs>
                <w:tab w:val="left" w:pos="180"/>
                <w:tab w:val="left" w:pos="1200"/>
              </w:tabs>
              <w:suppressAutoHyphens/>
              <w:jc w:val="both"/>
              <w:rPr>
                <w:rFonts w:ascii="Kz Times New Roman" w:hAnsi="Kz Times New Roman"/>
                <w:sz w:val="28"/>
                <w:szCs w:val="28"/>
                <w:lang w:val="kk-KZ" w:eastAsia="ar-S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3789D" w:rsidRPr="00222868" w:rsidRDefault="0013789D" w:rsidP="00525C1B">
            <w:pPr>
              <w:rPr>
                <w:rFonts w:ascii="Kz Times New Roman" w:hAnsi="Kz Times New Roman"/>
                <w:sz w:val="28"/>
                <w:szCs w:val="28"/>
                <w:lang w:val="kk-KZ" w:eastAsia="ar-SA"/>
              </w:rPr>
            </w:pPr>
          </w:p>
        </w:tc>
      </w:tr>
      <w:tr w:rsidR="0013789D" w:rsidRPr="00222868" w:rsidTr="00525C1B">
        <w:trPr>
          <w:trHeight w:val="318"/>
        </w:trPr>
        <w:tc>
          <w:tcPr>
            <w:tcW w:w="858" w:type="dxa"/>
            <w:vMerge w:val="restart"/>
            <w:tcBorders>
              <w:top w:val="single" w:sz="4" w:space="0" w:color="auto"/>
              <w:left w:val="single" w:sz="4" w:space="0" w:color="auto"/>
              <w:bottom w:val="single" w:sz="4" w:space="0" w:color="auto"/>
              <w:right w:val="single" w:sz="4" w:space="0" w:color="auto"/>
            </w:tcBorders>
          </w:tcPr>
          <w:p w:rsidR="0013789D" w:rsidRPr="00222868" w:rsidRDefault="0013789D" w:rsidP="00525C1B">
            <w:pPr>
              <w:tabs>
                <w:tab w:val="left" w:pos="180"/>
                <w:tab w:val="left" w:pos="1200"/>
              </w:tabs>
              <w:suppressAutoHyphens/>
              <w:jc w:val="both"/>
              <w:rPr>
                <w:rFonts w:ascii="Kz Times New Roman" w:hAnsi="Kz Times New Roman"/>
                <w:b/>
                <w:sz w:val="28"/>
                <w:szCs w:val="28"/>
                <w:lang w:val="kk-KZ" w:eastAsia="ar-SA"/>
              </w:rPr>
            </w:pPr>
            <w:r w:rsidRPr="00222868">
              <w:rPr>
                <w:rFonts w:ascii="Kz Times New Roman" w:hAnsi="Kz Times New Roman"/>
                <w:b/>
                <w:sz w:val="28"/>
                <w:szCs w:val="28"/>
                <w:lang w:val="kk-KZ"/>
              </w:rPr>
              <w:t>1</w:t>
            </w:r>
            <w:r>
              <w:rPr>
                <w:rFonts w:ascii="Kz Times New Roman" w:hAnsi="Kz Times New Roman"/>
                <w:b/>
                <w:sz w:val="28"/>
                <w:szCs w:val="28"/>
                <w:lang w:val="kk-KZ"/>
              </w:rPr>
              <w:t>1</w:t>
            </w:r>
          </w:p>
        </w:tc>
        <w:tc>
          <w:tcPr>
            <w:tcW w:w="4030" w:type="dxa"/>
            <w:tcBorders>
              <w:top w:val="single" w:sz="4" w:space="0" w:color="auto"/>
              <w:left w:val="single" w:sz="4" w:space="0" w:color="auto"/>
              <w:bottom w:val="single" w:sz="4" w:space="0" w:color="auto"/>
              <w:right w:val="single" w:sz="4" w:space="0" w:color="auto"/>
            </w:tcBorders>
          </w:tcPr>
          <w:p w:rsidR="0013789D" w:rsidRPr="00222868" w:rsidRDefault="0013789D" w:rsidP="00525C1B">
            <w:pPr>
              <w:tabs>
                <w:tab w:val="left" w:pos="180"/>
                <w:tab w:val="left" w:pos="1200"/>
              </w:tabs>
              <w:suppressAutoHyphens/>
              <w:jc w:val="both"/>
              <w:rPr>
                <w:rFonts w:ascii="Kz Times New Roman" w:hAnsi="Kz Times New Roman"/>
                <w:sz w:val="28"/>
                <w:szCs w:val="28"/>
                <w:lang w:val="kk-KZ" w:eastAsia="ar-SA"/>
              </w:rPr>
            </w:pPr>
            <w:r w:rsidRPr="00222868">
              <w:rPr>
                <w:rFonts w:ascii="Kz Times New Roman" w:hAnsi="Kz Times New Roman"/>
                <w:sz w:val="28"/>
                <w:szCs w:val="28"/>
                <w:lang w:val="kk-KZ" w:eastAsia="ar-SA"/>
              </w:rPr>
              <w:t>Ғылыми зерттеу жұмыстарының арнайы әдістері</w:t>
            </w:r>
          </w:p>
        </w:tc>
        <w:tc>
          <w:tcPr>
            <w:tcW w:w="1093" w:type="dxa"/>
            <w:tcBorders>
              <w:top w:val="single" w:sz="4" w:space="0" w:color="auto"/>
              <w:left w:val="single" w:sz="4" w:space="0" w:color="auto"/>
              <w:bottom w:val="single" w:sz="4" w:space="0" w:color="auto"/>
              <w:right w:val="single" w:sz="4" w:space="0" w:color="auto"/>
            </w:tcBorders>
          </w:tcPr>
          <w:p w:rsidR="0013789D" w:rsidRPr="00222868" w:rsidRDefault="0013789D" w:rsidP="00525C1B">
            <w:pPr>
              <w:tabs>
                <w:tab w:val="left" w:pos="180"/>
                <w:tab w:val="left" w:pos="1200"/>
              </w:tabs>
              <w:suppressAutoHyphens/>
              <w:jc w:val="both"/>
              <w:rPr>
                <w:rFonts w:ascii="Kz Times New Roman" w:hAnsi="Kz Times New Roman"/>
                <w:sz w:val="28"/>
                <w:szCs w:val="28"/>
                <w:lang w:val="kk-KZ" w:eastAsia="ar-SA"/>
              </w:rPr>
            </w:pPr>
            <w:r w:rsidRPr="00222868">
              <w:rPr>
                <w:rFonts w:ascii="Kz Times New Roman" w:hAnsi="Kz Times New Roman"/>
                <w:sz w:val="28"/>
                <w:szCs w:val="28"/>
                <w:lang w:val="kk-KZ" w:eastAsia="ar-SA"/>
              </w:rPr>
              <w:t>2</w:t>
            </w:r>
          </w:p>
        </w:tc>
        <w:tc>
          <w:tcPr>
            <w:tcW w:w="3590" w:type="dxa"/>
            <w:vMerge w:val="restart"/>
            <w:tcBorders>
              <w:top w:val="single" w:sz="4" w:space="0" w:color="auto"/>
              <w:left w:val="single" w:sz="4" w:space="0" w:color="auto"/>
              <w:bottom w:val="single" w:sz="4" w:space="0" w:color="auto"/>
              <w:right w:val="single" w:sz="4" w:space="0" w:color="auto"/>
            </w:tcBorders>
          </w:tcPr>
          <w:p w:rsidR="0013789D" w:rsidRPr="00222868" w:rsidRDefault="0013789D" w:rsidP="00525C1B">
            <w:pPr>
              <w:tabs>
                <w:tab w:val="left" w:pos="180"/>
                <w:tab w:val="left" w:pos="1200"/>
              </w:tabs>
              <w:suppressAutoHyphens/>
              <w:jc w:val="both"/>
              <w:rPr>
                <w:rFonts w:ascii="Kz Times New Roman" w:hAnsi="Kz Times New Roman"/>
                <w:sz w:val="28"/>
                <w:szCs w:val="28"/>
                <w:lang w:val="kk-KZ" w:eastAsia="ar-SA"/>
              </w:rPr>
            </w:pPr>
            <w:r w:rsidRPr="00222868">
              <w:rPr>
                <w:rFonts w:ascii="Kz Times New Roman" w:hAnsi="Kz Times New Roman"/>
                <w:sz w:val="28"/>
                <w:szCs w:val="28"/>
                <w:lang w:val="kk-KZ" w:eastAsia="ar-SA"/>
              </w:rPr>
              <w:t>Ғылыми зерттеу жұмыстарының арнайы әдістері</w:t>
            </w:r>
          </w:p>
        </w:tc>
      </w:tr>
      <w:tr w:rsidR="0013789D" w:rsidRPr="00222868" w:rsidTr="00525C1B">
        <w:trPr>
          <w:trHeight w:val="486"/>
        </w:trPr>
        <w:tc>
          <w:tcPr>
            <w:tcW w:w="0" w:type="auto"/>
            <w:vMerge/>
            <w:tcBorders>
              <w:top w:val="single" w:sz="4" w:space="0" w:color="auto"/>
              <w:left w:val="single" w:sz="4" w:space="0" w:color="auto"/>
              <w:bottom w:val="single" w:sz="4" w:space="0" w:color="auto"/>
              <w:right w:val="single" w:sz="4" w:space="0" w:color="auto"/>
            </w:tcBorders>
            <w:vAlign w:val="center"/>
          </w:tcPr>
          <w:p w:rsidR="0013789D" w:rsidRPr="00222868" w:rsidRDefault="0013789D" w:rsidP="00525C1B">
            <w:pPr>
              <w:rPr>
                <w:rFonts w:ascii="Kz Times New Roman" w:hAnsi="Kz Times New Roman"/>
                <w:b/>
                <w:sz w:val="28"/>
                <w:szCs w:val="28"/>
                <w:lang w:val="kk-KZ" w:eastAsia="ar-SA"/>
              </w:rPr>
            </w:pPr>
          </w:p>
        </w:tc>
        <w:tc>
          <w:tcPr>
            <w:tcW w:w="4030" w:type="dxa"/>
            <w:tcBorders>
              <w:top w:val="single" w:sz="4" w:space="0" w:color="auto"/>
              <w:left w:val="single" w:sz="4" w:space="0" w:color="auto"/>
              <w:bottom w:val="single" w:sz="4" w:space="0" w:color="auto"/>
              <w:right w:val="single" w:sz="4" w:space="0" w:color="auto"/>
            </w:tcBorders>
          </w:tcPr>
          <w:p w:rsidR="0013789D" w:rsidRPr="00222868" w:rsidRDefault="0013789D" w:rsidP="00525C1B">
            <w:pPr>
              <w:tabs>
                <w:tab w:val="left" w:pos="180"/>
                <w:tab w:val="left" w:pos="1200"/>
              </w:tabs>
              <w:suppressAutoHyphens/>
              <w:jc w:val="both"/>
              <w:rPr>
                <w:rFonts w:ascii="Kz Times New Roman" w:hAnsi="Kz Times New Roman"/>
                <w:sz w:val="28"/>
                <w:szCs w:val="28"/>
                <w:lang w:val="kk-KZ" w:eastAsia="ar-SA"/>
              </w:rPr>
            </w:pPr>
            <w:r w:rsidRPr="00222868">
              <w:rPr>
                <w:rFonts w:ascii="Kz Times New Roman" w:hAnsi="Kz Times New Roman"/>
                <w:sz w:val="28"/>
                <w:szCs w:val="28"/>
                <w:lang w:val="kk-KZ" w:eastAsia="ar-SA"/>
              </w:rPr>
              <w:t>Ғылыми зерттеу жұмыстарының арнайы әдістері</w:t>
            </w:r>
          </w:p>
        </w:tc>
        <w:tc>
          <w:tcPr>
            <w:tcW w:w="1093" w:type="dxa"/>
            <w:tcBorders>
              <w:top w:val="single" w:sz="4" w:space="0" w:color="auto"/>
              <w:left w:val="single" w:sz="4" w:space="0" w:color="auto"/>
              <w:bottom w:val="single" w:sz="4" w:space="0" w:color="auto"/>
              <w:right w:val="single" w:sz="4" w:space="0" w:color="auto"/>
            </w:tcBorders>
          </w:tcPr>
          <w:p w:rsidR="0013789D" w:rsidRPr="00222868" w:rsidRDefault="0013789D" w:rsidP="00525C1B">
            <w:pPr>
              <w:tabs>
                <w:tab w:val="left" w:pos="180"/>
                <w:tab w:val="left" w:pos="1200"/>
              </w:tabs>
              <w:suppressAutoHyphens/>
              <w:jc w:val="both"/>
              <w:rPr>
                <w:rFonts w:ascii="Kz Times New Roman" w:hAnsi="Kz Times New Roman"/>
                <w:sz w:val="28"/>
                <w:szCs w:val="28"/>
                <w:lang w:val="kk-KZ" w:eastAsia="ar-S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3789D" w:rsidRPr="00222868" w:rsidRDefault="0013789D" w:rsidP="00525C1B">
            <w:pPr>
              <w:rPr>
                <w:rFonts w:ascii="Kz Times New Roman" w:hAnsi="Kz Times New Roman"/>
                <w:b/>
                <w:sz w:val="28"/>
                <w:szCs w:val="28"/>
                <w:lang w:val="kk-KZ" w:eastAsia="ar-SA"/>
              </w:rPr>
            </w:pPr>
          </w:p>
        </w:tc>
      </w:tr>
      <w:tr w:rsidR="0013789D" w:rsidRPr="00222868" w:rsidTr="00525C1B">
        <w:trPr>
          <w:trHeight w:val="385"/>
        </w:trPr>
        <w:tc>
          <w:tcPr>
            <w:tcW w:w="858" w:type="dxa"/>
            <w:vMerge w:val="restart"/>
            <w:tcBorders>
              <w:top w:val="single" w:sz="4" w:space="0" w:color="auto"/>
              <w:left w:val="single" w:sz="4" w:space="0" w:color="auto"/>
              <w:bottom w:val="single" w:sz="4" w:space="0" w:color="auto"/>
              <w:right w:val="single" w:sz="4" w:space="0" w:color="auto"/>
            </w:tcBorders>
          </w:tcPr>
          <w:p w:rsidR="0013789D" w:rsidRPr="00222868" w:rsidRDefault="0013789D" w:rsidP="00525C1B">
            <w:pPr>
              <w:tabs>
                <w:tab w:val="left" w:pos="180"/>
                <w:tab w:val="left" w:pos="1200"/>
              </w:tabs>
              <w:suppressAutoHyphens/>
              <w:jc w:val="both"/>
              <w:rPr>
                <w:rFonts w:ascii="Kz Times New Roman" w:hAnsi="Kz Times New Roman"/>
                <w:b/>
                <w:sz w:val="28"/>
                <w:szCs w:val="28"/>
                <w:lang w:val="kk-KZ" w:eastAsia="ar-SA"/>
              </w:rPr>
            </w:pPr>
            <w:r w:rsidRPr="00222868">
              <w:rPr>
                <w:rFonts w:ascii="Kz Times New Roman" w:hAnsi="Kz Times New Roman"/>
                <w:b/>
                <w:sz w:val="28"/>
                <w:szCs w:val="28"/>
                <w:lang w:val="kk-KZ"/>
              </w:rPr>
              <w:t>1</w:t>
            </w:r>
            <w:r>
              <w:rPr>
                <w:rFonts w:ascii="Kz Times New Roman" w:hAnsi="Kz Times New Roman"/>
                <w:b/>
                <w:sz w:val="28"/>
                <w:szCs w:val="28"/>
                <w:lang w:val="kk-KZ"/>
              </w:rPr>
              <w:t>2</w:t>
            </w:r>
            <w:r w:rsidRPr="00222868">
              <w:rPr>
                <w:rFonts w:ascii="Kz Times New Roman" w:hAnsi="Kz Times New Roman"/>
                <w:b/>
                <w:sz w:val="28"/>
                <w:szCs w:val="28"/>
                <w:lang w:val="kk-KZ"/>
              </w:rPr>
              <w:t>-1</w:t>
            </w:r>
            <w:r>
              <w:rPr>
                <w:rFonts w:ascii="Kz Times New Roman" w:hAnsi="Kz Times New Roman"/>
                <w:b/>
                <w:sz w:val="28"/>
                <w:szCs w:val="28"/>
                <w:lang w:val="kk-KZ"/>
              </w:rPr>
              <w:t>3</w:t>
            </w:r>
          </w:p>
        </w:tc>
        <w:tc>
          <w:tcPr>
            <w:tcW w:w="4030" w:type="dxa"/>
            <w:tcBorders>
              <w:top w:val="single" w:sz="4" w:space="0" w:color="auto"/>
              <w:left w:val="single" w:sz="4" w:space="0" w:color="auto"/>
              <w:bottom w:val="single" w:sz="4" w:space="0" w:color="auto"/>
              <w:right w:val="single" w:sz="4" w:space="0" w:color="auto"/>
            </w:tcBorders>
          </w:tcPr>
          <w:p w:rsidR="0013789D" w:rsidRPr="00222868" w:rsidRDefault="0013789D" w:rsidP="00525C1B">
            <w:pPr>
              <w:tabs>
                <w:tab w:val="left" w:pos="180"/>
                <w:tab w:val="left" w:pos="1200"/>
              </w:tabs>
              <w:suppressAutoHyphens/>
              <w:jc w:val="both"/>
              <w:rPr>
                <w:rFonts w:ascii="Kz Times New Roman" w:hAnsi="Kz Times New Roman"/>
                <w:sz w:val="28"/>
                <w:szCs w:val="28"/>
                <w:lang w:val="kk-KZ" w:eastAsia="ar-SA"/>
              </w:rPr>
            </w:pPr>
            <w:r w:rsidRPr="00222868">
              <w:rPr>
                <w:rFonts w:ascii="Kz Times New Roman" w:hAnsi="Kz Times New Roman"/>
                <w:sz w:val="28"/>
                <w:szCs w:val="28"/>
                <w:lang w:val="kk-KZ" w:eastAsia="ar-SA"/>
              </w:rPr>
              <w:t>Нақтылы әлеуметтанулық зерттеулердің әдістері</w:t>
            </w:r>
          </w:p>
        </w:tc>
        <w:tc>
          <w:tcPr>
            <w:tcW w:w="1093" w:type="dxa"/>
            <w:tcBorders>
              <w:top w:val="single" w:sz="4" w:space="0" w:color="auto"/>
              <w:left w:val="single" w:sz="4" w:space="0" w:color="auto"/>
              <w:bottom w:val="single" w:sz="4" w:space="0" w:color="auto"/>
              <w:right w:val="single" w:sz="4" w:space="0" w:color="auto"/>
            </w:tcBorders>
          </w:tcPr>
          <w:p w:rsidR="0013789D" w:rsidRPr="00222868" w:rsidRDefault="0013789D" w:rsidP="00525C1B">
            <w:pPr>
              <w:tabs>
                <w:tab w:val="left" w:pos="180"/>
                <w:tab w:val="left" w:pos="1200"/>
              </w:tabs>
              <w:suppressAutoHyphens/>
              <w:jc w:val="both"/>
              <w:rPr>
                <w:rFonts w:ascii="Kz Times New Roman" w:hAnsi="Kz Times New Roman"/>
                <w:sz w:val="28"/>
                <w:szCs w:val="28"/>
                <w:lang w:val="kk-KZ" w:eastAsia="ar-SA"/>
              </w:rPr>
            </w:pPr>
            <w:r w:rsidRPr="00222868">
              <w:rPr>
                <w:rFonts w:ascii="Kz Times New Roman" w:hAnsi="Kz Times New Roman"/>
                <w:sz w:val="28"/>
                <w:szCs w:val="28"/>
                <w:lang w:val="kk-KZ" w:eastAsia="ar-SA"/>
              </w:rPr>
              <w:t>4</w:t>
            </w:r>
          </w:p>
        </w:tc>
        <w:tc>
          <w:tcPr>
            <w:tcW w:w="3590" w:type="dxa"/>
            <w:vMerge w:val="restart"/>
            <w:tcBorders>
              <w:top w:val="single" w:sz="4" w:space="0" w:color="auto"/>
              <w:left w:val="single" w:sz="4" w:space="0" w:color="auto"/>
              <w:bottom w:val="single" w:sz="4" w:space="0" w:color="auto"/>
              <w:right w:val="single" w:sz="4" w:space="0" w:color="auto"/>
            </w:tcBorders>
          </w:tcPr>
          <w:p w:rsidR="0013789D" w:rsidRPr="00222868" w:rsidRDefault="0013789D" w:rsidP="00525C1B">
            <w:pPr>
              <w:suppressAutoHyphens/>
              <w:jc w:val="both"/>
              <w:rPr>
                <w:rFonts w:ascii="Kz Times New Roman" w:hAnsi="Kz Times New Roman"/>
                <w:b/>
                <w:sz w:val="28"/>
                <w:szCs w:val="28"/>
                <w:lang w:val="kk-KZ" w:eastAsia="ar-SA"/>
              </w:rPr>
            </w:pPr>
            <w:r w:rsidRPr="00222868">
              <w:rPr>
                <w:rFonts w:ascii="Kz Times New Roman" w:hAnsi="Kz Times New Roman"/>
                <w:sz w:val="28"/>
                <w:szCs w:val="28"/>
                <w:lang w:val="kk-KZ" w:eastAsia="ar-SA"/>
              </w:rPr>
              <w:t>Нақтылы әлеуметтанулық зерттеулердің әдістері</w:t>
            </w:r>
          </w:p>
        </w:tc>
      </w:tr>
      <w:tr w:rsidR="0013789D" w:rsidRPr="00222868" w:rsidTr="00525C1B">
        <w:trPr>
          <w:trHeight w:val="419"/>
        </w:trPr>
        <w:tc>
          <w:tcPr>
            <w:tcW w:w="0" w:type="auto"/>
            <w:vMerge/>
            <w:tcBorders>
              <w:top w:val="single" w:sz="4" w:space="0" w:color="auto"/>
              <w:left w:val="single" w:sz="4" w:space="0" w:color="auto"/>
              <w:bottom w:val="single" w:sz="4" w:space="0" w:color="auto"/>
              <w:right w:val="single" w:sz="4" w:space="0" w:color="auto"/>
            </w:tcBorders>
            <w:vAlign w:val="center"/>
          </w:tcPr>
          <w:p w:rsidR="0013789D" w:rsidRPr="00222868" w:rsidRDefault="0013789D" w:rsidP="00525C1B">
            <w:pPr>
              <w:rPr>
                <w:rFonts w:ascii="Kz Times New Roman" w:hAnsi="Kz Times New Roman"/>
                <w:b/>
                <w:sz w:val="28"/>
                <w:szCs w:val="28"/>
                <w:lang w:val="kk-KZ" w:eastAsia="ar-SA"/>
              </w:rPr>
            </w:pPr>
          </w:p>
        </w:tc>
        <w:tc>
          <w:tcPr>
            <w:tcW w:w="4030" w:type="dxa"/>
            <w:tcBorders>
              <w:top w:val="single" w:sz="4" w:space="0" w:color="auto"/>
              <w:left w:val="single" w:sz="4" w:space="0" w:color="auto"/>
              <w:bottom w:val="single" w:sz="4" w:space="0" w:color="auto"/>
              <w:right w:val="single" w:sz="4" w:space="0" w:color="auto"/>
            </w:tcBorders>
          </w:tcPr>
          <w:p w:rsidR="0013789D" w:rsidRPr="00222868" w:rsidRDefault="0013789D" w:rsidP="00525C1B">
            <w:pPr>
              <w:tabs>
                <w:tab w:val="left" w:pos="180"/>
                <w:tab w:val="left" w:pos="1200"/>
              </w:tabs>
              <w:suppressAutoHyphens/>
              <w:jc w:val="both"/>
              <w:rPr>
                <w:rFonts w:ascii="Kz Times New Roman" w:hAnsi="Kz Times New Roman"/>
                <w:sz w:val="28"/>
                <w:szCs w:val="28"/>
                <w:lang w:val="kk-KZ" w:eastAsia="ar-SA"/>
              </w:rPr>
            </w:pPr>
            <w:r w:rsidRPr="00222868">
              <w:rPr>
                <w:rFonts w:ascii="Kz Times New Roman" w:hAnsi="Kz Times New Roman"/>
                <w:sz w:val="28"/>
                <w:szCs w:val="28"/>
                <w:lang w:val="kk-KZ" w:eastAsia="ar-SA"/>
              </w:rPr>
              <w:t>Нақтылы әлеуметтанулық зерттеулер</w:t>
            </w:r>
          </w:p>
        </w:tc>
        <w:tc>
          <w:tcPr>
            <w:tcW w:w="1093" w:type="dxa"/>
            <w:tcBorders>
              <w:top w:val="single" w:sz="4" w:space="0" w:color="auto"/>
              <w:left w:val="single" w:sz="4" w:space="0" w:color="auto"/>
              <w:bottom w:val="single" w:sz="4" w:space="0" w:color="auto"/>
              <w:right w:val="single" w:sz="4" w:space="0" w:color="auto"/>
            </w:tcBorders>
          </w:tcPr>
          <w:p w:rsidR="0013789D" w:rsidRPr="00222868" w:rsidRDefault="0013789D" w:rsidP="00525C1B">
            <w:pPr>
              <w:tabs>
                <w:tab w:val="left" w:pos="180"/>
                <w:tab w:val="left" w:pos="1200"/>
              </w:tabs>
              <w:suppressAutoHyphens/>
              <w:jc w:val="both"/>
              <w:rPr>
                <w:rFonts w:ascii="Kz Times New Roman" w:hAnsi="Kz Times New Roman"/>
                <w:sz w:val="28"/>
                <w:szCs w:val="28"/>
                <w:lang w:val="kk-KZ" w:eastAsia="ar-S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3789D" w:rsidRPr="00222868" w:rsidRDefault="0013789D" w:rsidP="00525C1B">
            <w:pPr>
              <w:rPr>
                <w:rFonts w:ascii="Kz Times New Roman" w:hAnsi="Kz Times New Roman"/>
                <w:b/>
                <w:sz w:val="28"/>
                <w:szCs w:val="28"/>
                <w:lang w:val="kk-KZ" w:eastAsia="ar-SA"/>
              </w:rPr>
            </w:pPr>
          </w:p>
        </w:tc>
      </w:tr>
      <w:tr w:rsidR="0013789D" w:rsidRPr="00222868" w:rsidTr="00525C1B">
        <w:trPr>
          <w:trHeight w:val="302"/>
        </w:trPr>
        <w:tc>
          <w:tcPr>
            <w:tcW w:w="858" w:type="dxa"/>
            <w:vMerge w:val="restart"/>
            <w:tcBorders>
              <w:top w:val="single" w:sz="4" w:space="0" w:color="auto"/>
              <w:left w:val="single" w:sz="4" w:space="0" w:color="auto"/>
              <w:bottom w:val="single" w:sz="4" w:space="0" w:color="auto"/>
              <w:right w:val="single" w:sz="4" w:space="0" w:color="auto"/>
            </w:tcBorders>
          </w:tcPr>
          <w:p w:rsidR="0013789D" w:rsidRPr="00222868" w:rsidRDefault="0013789D" w:rsidP="00525C1B">
            <w:pPr>
              <w:tabs>
                <w:tab w:val="left" w:pos="180"/>
                <w:tab w:val="left" w:pos="1200"/>
              </w:tabs>
              <w:suppressAutoHyphens/>
              <w:jc w:val="both"/>
              <w:rPr>
                <w:rFonts w:ascii="Kz Times New Roman" w:hAnsi="Kz Times New Roman"/>
                <w:b/>
                <w:sz w:val="28"/>
                <w:szCs w:val="28"/>
                <w:lang w:val="kk-KZ" w:eastAsia="ar-SA"/>
              </w:rPr>
            </w:pPr>
            <w:r w:rsidRPr="00222868">
              <w:rPr>
                <w:rFonts w:ascii="Kz Times New Roman" w:hAnsi="Kz Times New Roman"/>
                <w:b/>
                <w:sz w:val="28"/>
                <w:szCs w:val="28"/>
                <w:lang w:val="en-US"/>
              </w:rPr>
              <w:t>1</w:t>
            </w:r>
            <w:r>
              <w:rPr>
                <w:rFonts w:ascii="Kz Times New Roman" w:hAnsi="Kz Times New Roman"/>
                <w:b/>
                <w:sz w:val="28"/>
                <w:szCs w:val="28"/>
                <w:lang w:val="kk-KZ"/>
              </w:rPr>
              <w:t>4</w:t>
            </w:r>
            <w:r w:rsidRPr="00222868">
              <w:rPr>
                <w:rFonts w:ascii="Kz Times New Roman" w:hAnsi="Kz Times New Roman"/>
                <w:b/>
                <w:sz w:val="28"/>
                <w:szCs w:val="28"/>
                <w:lang w:val="kk-KZ"/>
              </w:rPr>
              <w:t>-1</w:t>
            </w:r>
            <w:r>
              <w:rPr>
                <w:rFonts w:ascii="Kz Times New Roman" w:hAnsi="Kz Times New Roman"/>
                <w:b/>
                <w:sz w:val="28"/>
                <w:szCs w:val="28"/>
                <w:lang w:val="kk-KZ"/>
              </w:rPr>
              <w:t>5</w:t>
            </w:r>
          </w:p>
        </w:tc>
        <w:tc>
          <w:tcPr>
            <w:tcW w:w="4030" w:type="dxa"/>
            <w:tcBorders>
              <w:top w:val="single" w:sz="4" w:space="0" w:color="auto"/>
              <w:left w:val="single" w:sz="4" w:space="0" w:color="auto"/>
              <w:bottom w:val="single" w:sz="4" w:space="0" w:color="auto"/>
              <w:right w:val="single" w:sz="4" w:space="0" w:color="auto"/>
            </w:tcBorders>
          </w:tcPr>
          <w:p w:rsidR="0013789D" w:rsidRPr="00222868" w:rsidRDefault="0013789D" w:rsidP="00525C1B">
            <w:pPr>
              <w:tabs>
                <w:tab w:val="left" w:pos="180"/>
                <w:tab w:val="left" w:pos="1200"/>
              </w:tabs>
              <w:suppressAutoHyphens/>
              <w:jc w:val="both"/>
              <w:rPr>
                <w:rFonts w:ascii="Kz Times New Roman" w:hAnsi="Kz Times New Roman"/>
                <w:sz w:val="28"/>
                <w:szCs w:val="28"/>
                <w:lang w:val="kk-KZ" w:eastAsia="ar-SA"/>
              </w:rPr>
            </w:pPr>
            <w:r w:rsidRPr="00222868">
              <w:rPr>
                <w:rFonts w:ascii="Kz Times New Roman" w:hAnsi="Kz Times New Roman"/>
                <w:sz w:val="28"/>
                <w:szCs w:val="28"/>
                <w:lang w:val="kk-KZ" w:eastAsia="ar-SA"/>
              </w:rPr>
              <w:t xml:space="preserve">Мұрағаттарда жұмыс істеудің тиімді жолдары </w:t>
            </w:r>
          </w:p>
        </w:tc>
        <w:tc>
          <w:tcPr>
            <w:tcW w:w="1093" w:type="dxa"/>
            <w:tcBorders>
              <w:top w:val="single" w:sz="4" w:space="0" w:color="auto"/>
              <w:left w:val="single" w:sz="4" w:space="0" w:color="auto"/>
              <w:bottom w:val="single" w:sz="4" w:space="0" w:color="auto"/>
              <w:right w:val="single" w:sz="4" w:space="0" w:color="auto"/>
            </w:tcBorders>
          </w:tcPr>
          <w:p w:rsidR="0013789D" w:rsidRPr="00222868" w:rsidRDefault="0013789D" w:rsidP="00525C1B">
            <w:pPr>
              <w:tabs>
                <w:tab w:val="left" w:pos="180"/>
                <w:tab w:val="left" w:pos="1200"/>
              </w:tabs>
              <w:suppressAutoHyphens/>
              <w:jc w:val="both"/>
              <w:rPr>
                <w:rFonts w:ascii="Kz Times New Roman" w:hAnsi="Kz Times New Roman"/>
                <w:sz w:val="28"/>
                <w:szCs w:val="28"/>
                <w:lang w:val="kk-KZ" w:eastAsia="ar-SA"/>
              </w:rPr>
            </w:pPr>
            <w:r w:rsidRPr="00222868">
              <w:rPr>
                <w:rFonts w:ascii="Kz Times New Roman" w:hAnsi="Kz Times New Roman"/>
                <w:sz w:val="28"/>
                <w:szCs w:val="28"/>
                <w:lang w:val="kk-KZ" w:eastAsia="ar-SA"/>
              </w:rPr>
              <w:t>4</w:t>
            </w:r>
          </w:p>
        </w:tc>
        <w:tc>
          <w:tcPr>
            <w:tcW w:w="3590" w:type="dxa"/>
            <w:vMerge w:val="restart"/>
            <w:tcBorders>
              <w:top w:val="single" w:sz="4" w:space="0" w:color="auto"/>
              <w:left w:val="single" w:sz="4" w:space="0" w:color="auto"/>
              <w:bottom w:val="single" w:sz="4" w:space="0" w:color="auto"/>
              <w:right w:val="single" w:sz="4" w:space="0" w:color="auto"/>
            </w:tcBorders>
          </w:tcPr>
          <w:p w:rsidR="0013789D" w:rsidRPr="00222868" w:rsidRDefault="0013789D" w:rsidP="00525C1B">
            <w:pPr>
              <w:tabs>
                <w:tab w:val="left" w:pos="180"/>
                <w:tab w:val="left" w:pos="1200"/>
              </w:tabs>
              <w:suppressAutoHyphens/>
              <w:jc w:val="both"/>
              <w:rPr>
                <w:rFonts w:ascii="Kz Times New Roman" w:hAnsi="Kz Times New Roman"/>
                <w:b/>
                <w:sz w:val="28"/>
                <w:szCs w:val="28"/>
                <w:lang w:val="kk-KZ" w:eastAsia="ar-SA"/>
              </w:rPr>
            </w:pPr>
            <w:r w:rsidRPr="00222868">
              <w:rPr>
                <w:rFonts w:ascii="Kz Times New Roman" w:hAnsi="Kz Times New Roman"/>
                <w:sz w:val="28"/>
                <w:szCs w:val="28"/>
                <w:lang w:val="kk-KZ" w:eastAsia="ar-SA"/>
              </w:rPr>
              <w:t>Мұрағаттарда жұмыс істеудің тиімді жолдары</w:t>
            </w:r>
          </w:p>
        </w:tc>
      </w:tr>
      <w:tr w:rsidR="0013789D" w:rsidRPr="00222868" w:rsidTr="00525C1B">
        <w:trPr>
          <w:trHeight w:val="234"/>
        </w:trPr>
        <w:tc>
          <w:tcPr>
            <w:tcW w:w="0" w:type="auto"/>
            <w:vMerge/>
            <w:tcBorders>
              <w:top w:val="single" w:sz="4" w:space="0" w:color="auto"/>
              <w:left w:val="single" w:sz="4" w:space="0" w:color="auto"/>
              <w:bottom w:val="single" w:sz="4" w:space="0" w:color="auto"/>
              <w:right w:val="single" w:sz="4" w:space="0" w:color="auto"/>
            </w:tcBorders>
            <w:vAlign w:val="center"/>
          </w:tcPr>
          <w:p w:rsidR="0013789D" w:rsidRPr="00222868" w:rsidRDefault="0013789D" w:rsidP="00525C1B">
            <w:pPr>
              <w:rPr>
                <w:rFonts w:ascii="Kz Times New Roman" w:hAnsi="Kz Times New Roman"/>
                <w:b/>
                <w:sz w:val="28"/>
                <w:szCs w:val="28"/>
                <w:lang w:val="kk-KZ" w:eastAsia="ar-SA"/>
              </w:rPr>
            </w:pPr>
          </w:p>
        </w:tc>
        <w:tc>
          <w:tcPr>
            <w:tcW w:w="4030" w:type="dxa"/>
            <w:tcBorders>
              <w:top w:val="single" w:sz="4" w:space="0" w:color="auto"/>
              <w:left w:val="single" w:sz="4" w:space="0" w:color="auto"/>
              <w:bottom w:val="single" w:sz="4" w:space="0" w:color="auto"/>
              <w:right w:val="single" w:sz="4" w:space="0" w:color="auto"/>
            </w:tcBorders>
          </w:tcPr>
          <w:p w:rsidR="0013789D" w:rsidRPr="00222868" w:rsidRDefault="0013789D" w:rsidP="00525C1B">
            <w:pPr>
              <w:tabs>
                <w:tab w:val="left" w:pos="180"/>
                <w:tab w:val="left" w:pos="1200"/>
              </w:tabs>
              <w:suppressAutoHyphens/>
              <w:jc w:val="both"/>
              <w:rPr>
                <w:rFonts w:ascii="Kz Times New Roman" w:hAnsi="Kz Times New Roman"/>
                <w:sz w:val="28"/>
                <w:szCs w:val="28"/>
                <w:lang w:val="kk-KZ" w:eastAsia="ar-SA"/>
              </w:rPr>
            </w:pPr>
            <w:r w:rsidRPr="00222868">
              <w:rPr>
                <w:rFonts w:ascii="Kz Times New Roman" w:hAnsi="Kz Times New Roman"/>
                <w:sz w:val="28"/>
                <w:szCs w:val="28"/>
                <w:lang w:val="kk-KZ" w:eastAsia="ar-SA"/>
              </w:rPr>
              <w:t>Мұрағаттарда жұмыс істеудің тиімді жолдары</w:t>
            </w:r>
          </w:p>
        </w:tc>
        <w:tc>
          <w:tcPr>
            <w:tcW w:w="1093" w:type="dxa"/>
            <w:tcBorders>
              <w:top w:val="single" w:sz="4" w:space="0" w:color="auto"/>
              <w:left w:val="single" w:sz="4" w:space="0" w:color="auto"/>
              <w:bottom w:val="single" w:sz="4" w:space="0" w:color="auto"/>
              <w:right w:val="single" w:sz="4" w:space="0" w:color="auto"/>
            </w:tcBorders>
          </w:tcPr>
          <w:p w:rsidR="0013789D" w:rsidRPr="00222868" w:rsidRDefault="0013789D" w:rsidP="00525C1B">
            <w:pPr>
              <w:tabs>
                <w:tab w:val="left" w:pos="180"/>
                <w:tab w:val="left" w:pos="1200"/>
              </w:tabs>
              <w:suppressAutoHyphens/>
              <w:jc w:val="both"/>
              <w:rPr>
                <w:rFonts w:ascii="Kz Times New Roman" w:hAnsi="Kz Times New Roman"/>
                <w:sz w:val="28"/>
                <w:szCs w:val="28"/>
                <w:lang w:val="kk-KZ" w:eastAsia="ar-S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3789D" w:rsidRPr="00222868" w:rsidRDefault="0013789D" w:rsidP="00525C1B">
            <w:pPr>
              <w:rPr>
                <w:rFonts w:ascii="Kz Times New Roman" w:hAnsi="Kz Times New Roman"/>
                <w:b/>
                <w:sz w:val="28"/>
                <w:szCs w:val="28"/>
                <w:lang w:val="kk-KZ" w:eastAsia="ar-SA"/>
              </w:rPr>
            </w:pPr>
          </w:p>
        </w:tc>
      </w:tr>
    </w:tbl>
    <w:p w:rsidR="0013789D" w:rsidRPr="00DB36A5" w:rsidRDefault="0013789D" w:rsidP="0013789D">
      <w:pPr>
        <w:jc w:val="center"/>
        <w:rPr>
          <w:rFonts w:ascii="Kz Times New Roman" w:hAnsi="Kz Times New Roman"/>
          <w:b/>
          <w:sz w:val="28"/>
          <w:szCs w:val="28"/>
          <w:lang w:val="kk-KZ"/>
        </w:rPr>
      </w:pPr>
    </w:p>
    <w:p w:rsidR="0013789D" w:rsidRPr="00DB36A5" w:rsidRDefault="0013789D" w:rsidP="0013789D">
      <w:pPr>
        <w:jc w:val="center"/>
        <w:rPr>
          <w:rFonts w:ascii="Kz Times New Roman" w:hAnsi="Kz Times New Roman"/>
          <w:b/>
          <w:sz w:val="28"/>
          <w:szCs w:val="28"/>
          <w:lang w:val="kk-KZ"/>
        </w:rPr>
      </w:pPr>
    </w:p>
    <w:p w:rsidR="0013789D" w:rsidRDefault="0013789D" w:rsidP="0013789D">
      <w:pPr>
        <w:jc w:val="center"/>
        <w:rPr>
          <w:rFonts w:ascii="Kz Times New Roman" w:hAnsi="Kz Times New Roman"/>
          <w:b/>
          <w:sz w:val="28"/>
          <w:szCs w:val="28"/>
          <w:lang w:val="kk-KZ"/>
        </w:rPr>
      </w:pPr>
      <w:r w:rsidRPr="00DB36A5">
        <w:rPr>
          <w:rFonts w:ascii="Kz Times New Roman" w:hAnsi="Kz Times New Roman"/>
          <w:b/>
          <w:sz w:val="28"/>
          <w:szCs w:val="28"/>
          <w:lang w:val="kk-KZ"/>
        </w:rPr>
        <w:t>Әдебиеттер</w:t>
      </w:r>
    </w:p>
    <w:p w:rsidR="0013789D" w:rsidRPr="00DB36A5" w:rsidRDefault="0013789D" w:rsidP="0013789D">
      <w:pPr>
        <w:jc w:val="center"/>
        <w:rPr>
          <w:rFonts w:ascii="Kz Times New Roman" w:hAnsi="Kz Times New Roman"/>
          <w:b/>
          <w:sz w:val="28"/>
          <w:szCs w:val="28"/>
          <w:lang w:val="kk-KZ"/>
        </w:rPr>
      </w:pPr>
    </w:p>
    <w:p w:rsidR="0013789D" w:rsidRDefault="0013789D" w:rsidP="0013789D">
      <w:pPr>
        <w:numPr>
          <w:ilvl w:val="6"/>
          <w:numId w:val="2"/>
        </w:numPr>
        <w:tabs>
          <w:tab w:val="clear" w:pos="5040"/>
        </w:tabs>
        <w:ind w:left="0" w:firstLine="0"/>
        <w:jc w:val="both"/>
        <w:rPr>
          <w:rFonts w:ascii="Kz Times New Roman" w:hAnsi="Kz Times New Roman"/>
          <w:sz w:val="28"/>
          <w:szCs w:val="28"/>
          <w:lang w:val="kk-KZ"/>
        </w:rPr>
      </w:pPr>
      <w:r>
        <w:rPr>
          <w:rFonts w:ascii="Kz Times New Roman" w:hAnsi="Kz Times New Roman"/>
          <w:sz w:val="28"/>
          <w:szCs w:val="28"/>
          <w:lang w:val="kk-KZ"/>
        </w:rPr>
        <w:lastRenderedPageBreak/>
        <w:t xml:space="preserve">Алексеева Е.В., Афанасьева Л.П., Бурова Е.М. Архивоведение. М., 2002. </w:t>
      </w:r>
    </w:p>
    <w:p w:rsidR="0013789D" w:rsidRDefault="0013789D" w:rsidP="0013789D">
      <w:pPr>
        <w:numPr>
          <w:ilvl w:val="0"/>
          <w:numId w:val="2"/>
        </w:numPr>
        <w:ind w:left="0" w:firstLine="0"/>
        <w:jc w:val="both"/>
        <w:rPr>
          <w:rFonts w:ascii="Kz Times New Roman" w:hAnsi="Kz Times New Roman"/>
          <w:sz w:val="28"/>
          <w:szCs w:val="28"/>
          <w:lang w:val="kk-KZ"/>
        </w:rPr>
      </w:pPr>
      <w:r>
        <w:rPr>
          <w:rFonts w:ascii="Kz Times New Roman" w:hAnsi="Kz Times New Roman"/>
          <w:sz w:val="28"/>
          <w:szCs w:val="28"/>
          <w:lang w:val="kk-KZ"/>
        </w:rPr>
        <w:t>Волкова Ю.Г. Как написать диплом, курсовую, реферат. Ростов н/Д., 2001.</w:t>
      </w:r>
    </w:p>
    <w:p w:rsidR="0013789D" w:rsidRDefault="0013789D" w:rsidP="0013789D">
      <w:pPr>
        <w:numPr>
          <w:ilvl w:val="0"/>
          <w:numId w:val="2"/>
        </w:numPr>
        <w:ind w:left="0" w:firstLine="0"/>
        <w:jc w:val="both"/>
        <w:rPr>
          <w:rFonts w:ascii="Kz Times New Roman" w:hAnsi="Kz Times New Roman"/>
          <w:sz w:val="28"/>
          <w:szCs w:val="28"/>
          <w:lang w:val="kk-KZ"/>
        </w:rPr>
      </w:pPr>
      <w:r>
        <w:rPr>
          <w:rFonts w:ascii="Kz Times New Roman" w:hAnsi="Kz Times New Roman"/>
          <w:sz w:val="28"/>
          <w:szCs w:val="28"/>
          <w:lang w:val="kk-KZ"/>
        </w:rPr>
        <w:t>Воробьева Г.Г. Твоя информационная культура. М., 1988.</w:t>
      </w:r>
    </w:p>
    <w:p w:rsidR="0013789D" w:rsidRDefault="0013789D" w:rsidP="0013789D">
      <w:pPr>
        <w:numPr>
          <w:ilvl w:val="0"/>
          <w:numId w:val="2"/>
        </w:numPr>
        <w:ind w:left="0" w:firstLine="0"/>
        <w:jc w:val="both"/>
        <w:rPr>
          <w:rFonts w:ascii="Kz Times New Roman" w:hAnsi="Kz Times New Roman"/>
          <w:sz w:val="28"/>
          <w:szCs w:val="28"/>
          <w:lang w:val="kk-KZ"/>
        </w:rPr>
      </w:pPr>
      <w:r>
        <w:rPr>
          <w:rFonts w:ascii="Kz Times New Roman" w:hAnsi="Kz Times New Roman"/>
          <w:sz w:val="28"/>
          <w:szCs w:val="28"/>
          <w:lang w:val="kk-KZ"/>
        </w:rPr>
        <w:t>Гецов Г.Г. Работа с книгой: рациональные приемы. М., 1994.</w:t>
      </w:r>
    </w:p>
    <w:p w:rsidR="0013789D" w:rsidRDefault="0013789D" w:rsidP="0013789D">
      <w:pPr>
        <w:numPr>
          <w:ilvl w:val="0"/>
          <w:numId w:val="2"/>
        </w:numPr>
        <w:ind w:left="0" w:firstLine="0"/>
        <w:jc w:val="both"/>
        <w:rPr>
          <w:rFonts w:ascii="Kz Times New Roman" w:hAnsi="Kz Times New Roman"/>
          <w:sz w:val="28"/>
          <w:szCs w:val="28"/>
          <w:lang w:val="kk-KZ"/>
        </w:rPr>
      </w:pPr>
      <w:r>
        <w:rPr>
          <w:rFonts w:ascii="Kz Times New Roman" w:hAnsi="Kz Times New Roman"/>
          <w:sz w:val="28"/>
          <w:szCs w:val="28"/>
          <w:lang w:val="kk-KZ"/>
        </w:rPr>
        <w:t>Ларьков Н.С. Документоведение. М., 2008.</w:t>
      </w:r>
    </w:p>
    <w:p w:rsidR="0013789D" w:rsidRDefault="0013789D" w:rsidP="0013789D">
      <w:pPr>
        <w:numPr>
          <w:ilvl w:val="0"/>
          <w:numId w:val="2"/>
        </w:numPr>
        <w:ind w:left="0" w:firstLine="0"/>
        <w:jc w:val="both"/>
        <w:rPr>
          <w:rFonts w:ascii="Kz Times New Roman" w:hAnsi="Kz Times New Roman"/>
          <w:sz w:val="28"/>
          <w:szCs w:val="28"/>
          <w:lang w:val="kk-KZ"/>
        </w:rPr>
      </w:pPr>
      <w:r>
        <w:rPr>
          <w:rFonts w:ascii="Kz Times New Roman" w:hAnsi="Kz Times New Roman"/>
          <w:sz w:val="28"/>
          <w:szCs w:val="28"/>
          <w:lang w:val="kk-KZ"/>
        </w:rPr>
        <w:t>Методические рекомендации по работе с документами личного происхождения. М., 1990.</w:t>
      </w:r>
    </w:p>
    <w:p w:rsidR="0013789D" w:rsidRDefault="0013789D" w:rsidP="0013789D">
      <w:pPr>
        <w:numPr>
          <w:ilvl w:val="0"/>
          <w:numId w:val="2"/>
        </w:numPr>
        <w:ind w:left="0" w:firstLine="0"/>
        <w:jc w:val="both"/>
        <w:rPr>
          <w:rFonts w:ascii="Kz Times New Roman" w:hAnsi="Kz Times New Roman"/>
          <w:sz w:val="28"/>
          <w:szCs w:val="28"/>
          <w:lang w:val="kk-KZ"/>
        </w:rPr>
      </w:pPr>
      <w:r>
        <w:rPr>
          <w:rFonts w:ascii="Kz Times New Roman" w:hAnsi="Kz Times New Roman"/>
          <w:sz w:val="28"/>
          <w:szCs w:val="28"/>
          <w:lang w:val="kk-KZ"/>
        </w:rPr>
        <w:t>Методы описания документной информации. М., 1987.</w:t>
      </w:r>
    </w:p>
    <w:p w:rsidR="0013789D" w:rsidRDefault="0013789D" w:rsidP="0013789D">
      <w:pPr>
        <w:numPr>
          <w:ilvl w:val="0"/>
          <w:numId w:val="2"/>
        </w:numPr>
        <w:ind w:left="0" w:firstLine="0"/>
        <w:jc w:val="both"/>
        <w:rPr>
          <w:rFonts w:ascii="Kz Times New Roman" w:hAnsi="Kz Times New Roman"/>
          <w:sz w:val="28"/>
          <w:szCs w:val="28"/>
          <w:lang w:val="kk-KZ"/>
        </w:rPr>
      </w:pPr>
      <w:r>
        <w:rPr>
          <w:rFonts w:ascii="Kz Times New Roman" w:hAnsi="Kz Times New Roman"/>
          <w:sz w:val="28"/>
          <w:szCs w:val="28"/>
          <w:lang w:val="kk-KZ"/>
        </w:rPr>
        <w:t>Кара –Мурза Г. Проблемы организации научных исследований. М., 1981.</w:t>
      </w:r>
    </w:p>
    <w:p w:rsidR="0013789D" w:rsidRDefault="0013789D" w:rsidP="0013789D">
      <w:pPr>
        <w:numPr>
          <w:ilvl w:val="0"/>
          <w:numId w:val="2"/>
        </w:numPr>
        <w:ind w:left="0" w:firstLine="0"/>
        <w:jc w:val="both"/>
        <w:rPr>
          <w:rFonts w:ascii="Kz Times New Roman" w:hAnsi="Kz Times New Roman"/>
          <w:sz w:val="28"/>
          <w:szCs w:val="28"/>
          <w:lang w:val="kk-KZ"/>
        </w:rPr>
      </w:pPr>
      <w:r>
        <w:rPr>
          <w:rFonts w:ascii="Kz Times New Roman" w:hAnsi="Kz Times New Roman"/>
          <w:sz w:val="28"/>
          <w:szCs w:val="28"/>
          <w:lang w:val="kk-KZ"/>
        </w:rPr>
        <w:t>Основные принципы формированиянаучной работы, этапы ее организации и выполнения. Новосибирск, 1983.</w:t>
      </w:r>
    </w:p>
    <w:p w:rsidR="0013789D" w:rsidRDefault="0013789D" w:rsidP="0013789D">
      <w:pPr>
        <w:numPr>
          <w:ilvl w:val="0"/>
          <w:numId w:val="2"/>
        </w:numPr>
        <w:ind w:left="0" w:firstLine="0"/>
        <w:jc w:val="both"/>
        <w:rPr>
          <w:rFonts w:ascii="Kz Times New Roman" w:hAnsi="Kz Times New Roman"/>
          <w:sz w:val="28"/>
          <w:szCs w:val="28"/>
          <w:lang w:val="kk-KZ"/>
        </w:rPr>
      </w:pPr>
      <w:r>
        <w:rPr>
          <w:rFonts w:ascii="Kz Times New Roman" w:hAnsi="Kz Times New Roman"/>
          <w:sz w:val="28"/>
          <w:szCs w:val="28"/>
          <w:lang w:val="kk-KZ"/>
        </w:rPr>
        <w:t>Основы научных исследований. // Крутов В.И. и др. М., 1989.</w:t>
      </w:r>
    </w:p>
    <w:p w:rsidR="0013789D" w:rsidRDefault="0013789D" w:rsidP="0013789D">
      <w:pPr>
        <w:numPr>
          <w:ilvl w:val="0"/>
          <w:numId w:val="2"/>
        </w:numPr>
        <w:ind w:left="0" w:firstLine="0"/>
        <w:jc w:val="both"/>
        <w:rPr>
          <w:rFonts w:ascii="Kz Times New Roman" w:hAnsi="Kz Times New Roman"/>
          <w:sz w:val="28"/>
          <w:szCs w:val="28"/>
          <w:lang w:val="kk-KZ"/>
        </w:rPr>
      </w:pPr>
      <w:r>
        <w:rPr>
          <w:rFonts w:ascii="Kz Times New Roman" w:hAnsi="Kz Times New Roman"/>
          <w:sz w:val="28"/>
          <w:szCs w:val="28"/>
          <w:lang w:val="kk-KZ"/>
        </w:rPr>
        <w:t>Папковская П.Я. Методология научных исследований. Минск, 2002.</w:t>
      </w:r>
    </w:p>
    <w:p w:rsidR="0013789D" w:rsidRDefault="0013789D" w:rsidP="0013789D">
      <w:pPr>
        <w:numPr>
          <w:ilvl w:val="0"/>
          <w:numId w:val="2"/>
        </w:numPr>
        <w:ind w:left="0" w:firstLine="0"/>
        <w:jc w:val="both"/>
        <w:rPr>
          <w:rFonts w:ascii="Kz Times New Roman" w:hAnsi="Kz Times New Roman"/>
          <w:sz w:val="28"/>
          <w:szCs w:val="28"/>
          <w:lang w:val="kk-KZ"/>
        </w:rPr>
      </w:pPr>
      <w:r>
        <w:rPr>
          <w:rFonts w:ascii="Kz Times New Roman" w:hAnsi="Kz Times New Roman"/>
          <w:sz w:val="28"/>
          <w:szCs w:val="28"/>
          <w:lang w:val="kk-KZ"/>
        </w:rPr>
        <w:t>Сопко В.В. Основы научных исследований. Киев, 1990.</w:t>
      </w:r>
    </w:p>
    <w:p w:rsidR="0013789D" w:rsidRDefault="0013789D" w:rsidP="0013789D">
      <w:pPr>
        <w:numPr>
          <w:ilvl w:val="0"/>
          <w:numId w:val="2"/>
        </w:numPr>
        <w:ind w:left="0" w:firstLine="0"/>
        <w:jc w:val="both"/>
        <w:rPr>
          <w:rFonts w:ascii="Kz Times New Roman" w:hAnsi="Kz Times New Roman"/>
          <w:sz w:val="28"/>
          <w:szCs w:val="28"/>
          <w:lang w:val="kk-KZ"/>
        </w:rPr>
      </w:pPr>
      <w:r>
        <w:rPr>
          <w:rFonts w:ascii="Kz Times New Roman" w:hAnsi="Kz Times New Roman"/>
          <w:sz w:val="28"/>
          <w:szCs w:val="28"/>
          <w:lang w:val="kk-KZ"/>
        </w:rPr>
        <w:t>Шкляр М.Ф. Основы научных исследований.М., 2009.</w:t>
      </w:r>
    </w:p>
    <w:p w:rsidR="0013789D" w:rsidRPr="006A7807" w:rsidRDefault="0013789D" w:rsidP="0013789D">
      <w:pPr>
        <w:numPr>
          <w:ilvl w:val="0"/>
          <w:numId w:val="2"/>
        </w:numPr>
        <w:ind w:left="0" w:firstLine="0"/>
        <w:jc w:val="both"/>
        <w:rPr>
          <w:rFonts w:ascii="Kz Times New Roman" w:hAnsi="Kz Times New Roman"/>
          <w:sz w:val="28"/>
          <w:szCs w:val="28"/>
          <w:lang w:val="kk-KZ"/>
        </w:rPr>
      </w:pPr>
      <w:r>
        <w:rPr>
          <w:rFonts w:ascii="Kz Times New Roman" w:hAnsi="Kz Times New Roman"/>
          <w:sz w:val="28"/>
          <w:szCs w:val="28"/>
          <w:lang w:val="kk-KZ"/>
        </w:rPr>
        <w:t>Усачева И.В., Ильясова И.И. Формирование учебной исследовательской деятельности. М., 1986.</w:t>
      </w:r>
    </w:p>
    <w:p w:rsidR="0013789D" w:rsidRDefault="0013789D" w:rsidP="0013789D">
      <w:pPr>
        <w:jc w:val="both"/>
        <w:rPr>
          <w:rFonts w:ascii="Kz Times New Roman" w:hAnsi="Kz Times New Roman"/>
          <w:sz w:val="28"/>
          <w:lang w:val="kk-KZ"/>
        </w:rPr>
      </w:pPr>
      <w:r>
        <w:rPr>
          <w:rFonts w:ascii="Kz Times New Roman" w:hAnsi="Kz Times New Roman"/>
          <w:sz w:val="28"/>
          <w:lang w:val="kk-KZ"/>
        </w:rPr>
        <w:t>15. Дьяков В.А. Методология истории в прошлом и настоящем. М., 2004.</w:t>
      </w:r>
    </w:p>
    <w:p w:rsidR="0013789D" w:rsidRDefault="0013789D" w:rsidP="0013789D">
      <w:pPr>
        <w:jc w:val="both"/>
        <w:rPr>
          <w:rFonts w:ascii="Kz Times New Roman" w:hAnsi="Kz Times New Roman"/>
          <w:sz w:val="28"/>
          <w:lang w:val="kk-KZ"/>
        </w:rPr>
      </w:pPr>
      <w:r>
        <w:rPr>
          <w:rFonts w:ascii="Kz Times New Roman" w:hAnsi="Kz Times New Roman"/>
          <w:sz w:val="28"/>
          <w:lang w:val="kk-KZ"/>
        </w:rPr>
        <w:t>16. Могильницкий Б.Г. Введение в методологтю истории. М., 1989.</w:t>
      </w:r>
    </w:p>
    <w:p w:rsidR="0013789D" w:rsidRDefault="0013789D" w:rsidP="0013789D">
      <w:pPr>
        <w:jc w:val="both"/>
        <w:rPr>
          <w:rFonts w:ascii="Kz Times New Roman" w:hAnsi="Kz Times New Roman"/>
          <w:sz w:val="28"/>
          <w:lang w:val="kk-KZ"/>
        </w:rPr>
      </w:pPr>
      <w:r>
        <w:rPr>
          <w:rFonts w:ascii="Kz Times New Roman" w:hAnsi="Kz Times New Roman"/>
          <w:sz w:val="28"/>
          <w:lang w:val="kk-KZ"/>
        </w:rPr>
        <w:t>17. Иванов В.В. Соотношение истории и современности как методологическая проблема. М., 2003.</w:t>
      </w:r>
    </w:p>
    <w:p w:rsidR="0013789D" w:rsidRDefault="0013789D" w:rsidP="0013789D">
      <w:pPr>
        <w:jc w:val="both"/>
        <w:rPr>
          <w:rFonts w:ascii="Kz Times New Roman" w:hAnsi="Kz Times New Roman"/>
          <w:sz w:val="28"/>
          <w:lang w:val="kk-KZ"/>
        </w:rPr>
      </w:pPr>
      <w:r>
        <w:rPr>
          <w:rFonts w:ascii="Kz Times New Roman" w:hAnsi="Kz Times New Roman"/>
          <w:sz w:val="28"/>
          <w:lang w:val="kk-KZ"/>
        </w:rPr>
        <w:t>18. Новые направления методологии социологической науки. М., 2009.</w:t>
      </w:r>
    </w:p>
    <w:p w:rsidR="0013789D" w:rsidRDefault="0013789D" w:rsidP="0013789D">
      <w:pPr>
        <w:jc w:val="both"/>
        <w:rPr>
          <w:rFonts w:ascii="Kz Times New Roman" w:hAnsi="Kz Times New Roman"/>
          <w:sz w:val="28"/>
          <w:lang w:val="kk-KZ"/>
        </w:rPr>
      </w:pPr>
    </w:p>
    <w:p w:rsidR="0013789D" w:rsidRDefault="0013789D" w:rsidP="0013789D">
      <w:pPr>
        <w:rPr>
          <w:rFonts w:ascii="Kz Times New Roman" w:hAnsi="Kz Times New Roman"/>
          <w:b/>
          <w:sz w:val="28"/>
          <w:szCs w:val="28"/>
          <w:lang w:val="kk-KZ"/>
        </w:rPr>
      </w:pPr>
      <w:r w:rsidRPr="00DB36A5">
        <w:rPr>
          <w:rFonts w:ascii="Kz Times New Roman" w:hAnsi="Kz Times New Roman"/>
          <w:b/>
          <w:sz w:val="28"/>
          <w:szCs w:val="28"/>
          <w:lang w:val="kk-KZ"/>
        </w:rPr>
        <w:t xml:space="preserve">МӨЖ бойынша берілетін тапсырмалар: </w:t>
      </w:r>
    </w:p>
    <w:p w:rsidR="0013789D" w:rsidRPr="00DB36A5" w:rsidRDefault="0013789D" w:rsidP="0013789D">
      <w:pPr>
        <w:rPr>
          <w:rFonts w:ascii="Kz Times New Roman" w:hAnsi="Kz Times New Roman"/>
          <w:sz w:val="28"/>
          <w:szCs w:val="28"/>
          <w:lang w:val="kk-KZ"/>
        </w:rPr>
      </w:pPr>
      <w:r w:rsidRPr="00DB36A5">
        <w:rPr>
          <w:rFonts w:ascii="Kz Times New Roman" w:hAnsi="Kz Times New Roman"/>
          <w:sz w:val="28"/>
          <w:szCs w:val="28"/>
          <w:lang w:val="kk-KZ"/>
        </w:rPr>
        <w:t>1. Теория және методология ұғымдары: ұқсастығы мен айырмашылығы</w:t>
      </w:r>
    </w:p>
    <w:p w:rsidR="0013789D" w:rsidRPr="00DB36A5" w:rsidRDefault="0013789D" w:rsidP="0013789D">
      <w:pPr>
        <w:rPr>
          <w:rFonts w:ascii="Kz Times New Roman" w:hAnsi="Kz Times New Roman"/>
          <w:sz w:val="28"/>
          <w:szCs w:val="28"/>
          <w:lang w:val="kk-KZ"/>
        </w:rPr>
      </w:pPr>
      <w:r w:rsidRPr="00DB36A5">
        <w:rPr>
          <w:rFonts w:ascii="Kz Times New Roman" w:hAnsi="Kz Times New Roman"/>
          <w:sz w:val="28"/>
          <w:szCs w:val="28"/>
          <w:lang w:val="kk-KZ"/>
        </w:rPr>
        <w:t xml:space="preserve">2. </w:t>
      </w:r>
      <w:r>
        <w:rPr>
          <w:rFonts w:ascii="Kz Times New Roman" w:hAnsi="Kz Times New Roman"/>
          <w:sz w:val="28"/>
          <w:szCs w:val="28"/>
          <w:lang w:val="kk-KZ"/>
        </w:rPr>
        <w:t>Ғылыми з</w:t>
      </w:r>
      <w:r w:rsidRPr="00DB36A5">
        <w:rPr>
          <w:rFonts w:ascii="Kz Times New Roman" w:hAnsi="Kz Times New Roman"/>
          <w:sz w:val="28"/>
          <w:szCs w:val="28"/>
          <w:lang w:val="kk-KZ"/>
        </w:rPr>
        <w:t>ерттеу және оның мәні</w:t>
      </w:r>
    </w:p>
    <w:p w:rsidR="0013789D" w:rsidRPr="00DB36A5" w:rsidRDefault="0013789D" w:rsidP="0013789D">
      <w:pPr>
        <w:rPr>
          <w:rFonts w:ascii="Kz Times New Roman" w:hAnsi="Kz Times New Roman"/>
          <w:sz w:val="28"/>
          <w:szCs w:val="28"/>
          <w:lang w:val="kk-KZ" w:eastAsia="ar-SA"/>
        </w:rPr>
      </w:pPr>
      <w:r w:rsidRPr="00DB36A5">
        <w:rPr>
          <w:rFonts w:ascii="Kz Times New Roman" w:hAnsi="Kz Times New Roman"/>
          <w:sz w:val="28"/>
          <w:szCs w:val="28"/>
          <w:lang w:val="kk-KZ"/>
        </w:rPr>
        <w:t>3. Ғылыми-зерттеу жұмыстарын жүргізудің кезеңдері</w:t>
      </w:r>
    </w:p>
    <w:p w:rsidR="0013789D" w:rsidRDefault="0013789D" w:rsidP="0013789D">
      <w:pPr>
        <w:tabs>
          <w:tab w:val="left" w:pos="180"/>
          <w:tab w:val="left" w:pos="1200"/>
        </w:tabs>
        <w:suppressAutoHyphens/>
        <w:jc w:val="both"/>
        <w:rPr>
          <w:rFonts w:ascii="Kz Times New Roman" w:hAnsi="Kz Times New Roman"/>
          <w:sz w:val="28"/>
          <w:szCs w:val="28"/>
          <w:lang w:val="kk-KZ" w:eastAsia="ar-SA"/>
        </w:rPr>
      </w:pPr>
      <w:r>
        <w:rPr>
          <w:rFonts w:ascii="Kz Times New Roman" w:hAnsi="Kz Times New Roman"/>
          <w:sz w:val="28"/>
          <w:szCs w:val="28"/>
          <w:lang w:val="kk-KZ" w:eastAsia="ar-SA"/>
        </w:rPr>
        <w:t>4. Құжаттанулық зерттеулердің әдістері</w:t>
      </w:r>
    </w:p>
    <w:p w:rsidR="0013789D" w:rsidRPr="008E10EF" w:rsidRDefault="0013789D" w:rsidP="0013789D">
      <w:pPr>
        <w:tabs>
          <w:tab w:val="left" w:pos="180"/>
          <w:tab w:val="left" w:pos="1200"/>
        </w:tabs>
        <w:suppressAutoHyphens/>
        <w:jc w:val="both"/>
        <w:rPr>
          <w:rFonts w:ascii="Kz Times New Roman" w:hAnsi="Kz Times New Roman"/>
          <w:sz w:val="28"/>
          <w:szCs w:val="28"/>
          <w:lang w:val="kk-KZ" w:eastAsia="ar-SA"/>
        </w:rPr>
      </w:pPr>
      <w:r>
        <w:rPr>
          <w:rFonts w:ascii="Kz Times New Roman" w:hAnsi="Kz Times New Roman"/>
          <w:sz w:val="28"/>
          <w:szCs w:val="28"/>
          <w:lang w:val="kk-KZ" w:eastAsia="ar-SA"/>
        </w:rPr>
        <w:t>5</w:t>
      </w:r>
      <w:r w:rsidRPr="008E10EF">
        <w:rPr>
          <w:rFonts w:ascii="Kz Times New Roman" w:hAnsi="Kz Times New Roman"/>
          <w:sz w:val="28"/>
          <w:szCs w:val="28"/>
          <w:lang w:val="kk-KZ" w:eastAsia="ar-SA"/>
        </w:rPr>
        <w:t>.</w:t>
      </w:r>
      <w:r>
        <w:rPr>
          <w:rFonts w:ascii="Kz Times New Roman" w:hAnsi="Kz Times New Roman"/>
          <w:sz w:val="28"/>
          <w:szCs w:val="28"/>
          <w:lang w:val="kk-KZ" w:eastAsia="ar-SA"/>
        </w:rPr>
        <w:t xml:space="preserve"> Ғылыми зерттеудің жалпығылыми әдістері</w:t>
      </w:r>
    </w:p>
    <w:p w:rsidR="0013789D" w:rsidRDefault="0013789D" w:rsidP="0013789D">
      <w:pPr>
        <w:rPr>
          <w:rFonts w:ascii="Kz Times New Roman" w:hAnsi="Kz Times New Roman"/>
          <w:lang w:val="kk-KZ" w:eastAsia="ar-SA"/>
        </w:rPr>
      </w:pPr>
      <w:r>
        <w:rPr>
          <w:rFonts w:ascii="Kz Times New Roman" w:hAnsi="Kz Times New Roman"/>
          <w:sz w:val="28"/>
          <w:szCs w:val="28"/>
          <w:lang w:val="kk-KZ" w:eastAsia="ar-SA"/>
        </w:rPr>
        <w:t>6</w:t>
      </w:r>
      <w:r w:rsidRPr="008E10EF">
        <w:rPr>
          <w:rFonts w:ascii="Kz Times New Roman" w:hAnsi="Kz Times New Roman"/>
          <w:sz w:val="28"/>
          <w:szCs w:val="28"/>
          <w:lang w:val="kk-KZ" w:eastAsia="ar-SA"/>
        </w:rPr>
        <w:t xml:space="preserve">. </w:t>
      </w:r>
      <w:r>
        <w:rPr>
          <w:rFonts w:ascii="Kz Times New Roman" w:hAnsi="Kz Times New Roman"/>
          <w:sz w:val="28"/>
          <w:szCs w:val="28"/>
          <w:lang w:val="kk-KZ" w:eastAsia="ar-SA"/>
        </w:rPr>
        <w:t xml:space="preserve">Мұрағат құжаттарын пайдалану әдістері </w:t>
      </w:r>
    </w:p>
    <w:p w:rsidR="0013789D" w:rsidRPr="00DB36A5" w:rsidRDefault="0013789D" w:rsidP="0013789D">
      <w:pPr>
        <w:rPr>
          <w:rFonts w:ascii="Kz Times New Roman" w:hAnsi="Kz Times New Roman"/>
          <w:sz w:val="28"/>
          <w:szCs w:val="28"/>
          <w:lang w:val="kk-KZ"/>
        </w:rPr>
      </w:pPr>
      <w:r w:rsidRPr="00DB36A5">
        <w:rPr>
          <w:rFonts w:ascii="Kz Times New Roman" w:hAnsi="Kz Times New Roman"/>
          <w:sz w:val="28"/>
          <w:szCs w:val="28"/>
          <w:lang w:val="kk-KZ"/>
        </w:rPr>
        <w:t>7.</w:t>
      </w:r>
      <w:r w:rsidRPr="00DB36A5">
        <w:rPr>
          <w:rFonts w:ascii="Kz Times New Roman" w:hAnsi="Kz Times New Roman"/>
          <w:sz w:val="28"/>
          <w:szCs w:val="28"/>
          <w:lang w:val="kk-KZ" w:eastAsia="ar-SA"/>
        </w:rPr>
        <w:t xml:space="preserve"> Методологиялық плюрализм</w:t>
      </w:r>
    </w:p>
    <w:p w:rsidR="0013789D" w:rsidRDefault="0013789D" w:rsidP="0013789D">
      <w:pPr>
        <w:rPr>
          <w:rFonts w:ascii="Kz Times New Roman" w:hAnsi="Kz Times New Roman"/>
          <w:lang w:val="kk-KZ"/>
        </w:rPr>
      </w:pPr>
    </w:p>
    <w:p w:rsidR="0013789D" w:rsidRPr="00487D28" w:rsidRDefault="0013789D" w:rsidP="0013789D">
      <w:pPr>
        <w:rPr>
          <w:i/>
          <w:lang w:val="kk-KZ"/>
        </w:rPr>
      </w:pPr>
      <w:r w:rsidRPr="00487D28">
        <w:rPr>
          <w:i/>
          <w:lang w:val="kk-KZ"/>
        </w:rPr>
        <w:t>Quizzes (бақылау ж)ұмыстары:  семестрде  екі жұмыс</w:t>
      </w:r>
    </w:p>
    <w:p w:rsidR="0013789D" w:rsidRPr="00487D28" w:rsidRDefault="0013789D" w:rsidP="0013789D">
      <w:pPr>
        <w:rPr>
          <w:i/>
          <w:lang w:val="kk-KZ"/>
        </w:rPr>
      </w:pPr>
      <w:r w:rsidRPr="00487D28">
        <w:rPr>
          <w:i/>
          <w:lang w:val="kk-KZ"/>
        </w:rPr>
        <w:t>Өэдік тапсырмалар(МӨӨЖ):    семестрде үш  тапсырма</w:t>
      </w:r>
    </w:p>
    <w:p w:rsidR="0013789D" w:rsidRPr="00487D28" w:rsidRDefault="0013789D" w:rsidP="0013789D">
      <w:pPr>
        <w:rPr>
          <w:i/>
          <w:lang w:val="kk-KZ"/>
        </w:rPr>
      </w:pPr>
      <w:r w:rsidRPr="00487D28">
        <w:rPr>
          <w:i/>
          <w:lang w:val="kk-KZ"/>
        </w:rPr>
        <w:t>Мәрелік емтихан : емтихан сессиясының кезеңінде</w:t>
      </w:r>
    </w:p>
    <w:p w:rsidR="0013789D" w:rsidRPr="00487D28" w:rsidRDefault="0013789D" w:rsidP="0013789D">
      <w:pPr>
        <w:rPr>
          <w:i/>
          <w:lang w:val="kk-KZ"/>
        </w:rPr>
      </w:pPr>
    </w:p>
    <w:p w:rsidR="0013789D" w:rsidRPr="00487D28" w:rsidRDefault="0013789D" w:rsidP="0013789D">
      <w:pPr>
        <w:rPr>
          <w:b/>
          <w:i/>
          <w:sz w:val="28"/>
          <w:szCs w:val="28"/>
          <w:lang w:val="kk-KZ"/>
        </w:rPr>
      </w:pPr>
      <w:r w:rsidRPr="00487D28">
        <w:rPr>
          <w:b/>
          <w:i/>
          <w:lang w:val="kk-KZ"/>
        </w:rPr>
        <w:t xml:space="preserve"> </w:t>
      </w:r>
      <w:r w:rsidRPr="00487D28">
        <w:rPr>
          <w:b/>
          <w:i/>
          <w:sz w:val="28"/>
          <w:szCs w:val="28"/>
          <w:lang w:val="kk-KZ"/>
        </w:rPr>
        <w:t>Білімді бағалау критерийлері, баллдар</w:t>
      </w:r>
    </w:p>
    <w:p w:rsidR="0013789D" w:rsidRPr="00487D28" w:rsidRDefault="0013789D" w:rsidP="0013789D">
      <w:pPr>
        <w:rPr>
          <w:b/>
          <w:i/>
          <w:lang w:val="kk-KZ"/>
        </w:rPr>
      </w:pPr>
    </w:p>
    <w:tbl>
      <w:tblPr>
        <w:tblW w:w="0" w:type="auto"/>
        <w:tblLayout w:type="fixed"/>
        <w:tblLook w:val="0000"/>
      </w:tblPr>
      <w:tblGrid>
        <w:gridCol w:w="3528"/>
        <w:gridCol w:w="1440"/>
      </w:tblGrid>
      <w:tr w:rsidR="0013789D" w:rsidRPr="00487D28" w:rsidTr="00525C1B">
        <w:tc>
          <w:tcPr>
            <w:tcW w:w="3528" w:type="dxa"/>
          </w:tcPr>
          <w:p w:rsidR="0013789D" w:rsidRPr="00487D28" w:rsidRDefault="0013789D" w:rsidP="00525C1B">
            <w:pPr>
              <w:suppressAutoHyphens/>
              <w:snapToGrid w:val="0"/>
              <w:rPr>
                <w:i/>
                <w:lang w:eastAsia="ar-SA"/>
              </w:rPr>
            </w:pPr>
            <w:r w:rsidRPr="00487D28">
              <w:rPr>
                <w:i/>
              </w:rPr>
              <w:t>Семинар сабақтары</w:t>
            </w:r>
          </w:p>
        </w:tc>
        <w:tc>
          <w:tcPr>
            <w:tcW w:w="1440" w:type="dxa"/>
          </w:tcPr>
          <w:p w:rsidR="0013789D" w:rsidRPr="00487D28" w:rsidRDefault="0013789D" w:rsidP="00525C1B">
            <w:pPr>
              <w:suppressAutoHyphens/>
              <w:snapToGrid w:val="0"/>
              <w:jc w:val="both"/>
              <w:rPr>
                <w:i/>
                <w:lang w:val="kk-KZ" w:eastAsia="ar-SA"/>
              </w:rPr>
            </w:pPr>
            <w:r w:rsidRPr="00487D28">
              <w:rPr>
                <w:i/>
              </w:rPr>
              <w:t xml:space="preserve">  </w:t>
            </w:r>
            <w:r w:rsidRPr="00487D28">
              <w:rPr>
                <w:i/>
                <w:lang w:val="kk-KZ"/>
              </w:rPr>
              <w:t>40</w:t>
            </w:r>
          </w:p>
        </w:tc>
      </w:tr>
      <w:tr w:rsidR="0013789D" w:rsidRPr="00487D28" w:rsidTr="00525C1B">
        <w:tc>
          <w:tcPr>
            <w:tcW w:w="3528" w:type="dxa"/>
          </w:tcPr>
          <w:p w:rsidR="0013789D" w:rsidRPr="00487D28" w:rsidRDefault="0013789D" w:rsidP="00525C1B">
            <w:pPr>
              <w:suppressAutoHyphens/>
              <w:snapToGrid w:val="0"/>
              <w:rPr>
                <w:i/>
                <w:lang w:eastAsia="ar-SA"/>
              </w:rPr>
            </w:pPr>
            <w:r w:rsidRPr="00487D28">
              <w:rPr>
                <w:i/>
              </w:rPr>
              <w:t xml:space="preserve"> Өзді</w:t>
            </w:r>
            <w:proofErr w:type="gramStart"/>
            <w:r w:rsidRPr="00487D28">
              <w:rPr>
                <w:i/>
              </w:rPr>
              <w:t>к ж</w:t>
            </w:r>
            <w:proofErr w:type="gramEnd"/>
            <w:r w:rsidRPr="00487D28">
              <w:rPr>
                <w:i/>
              </w:rPr>
              <w:t>ұмыстар (</w:t>
            </w:r>
            <w:r w:rsidRPr="00487D28">
              <w:rPr>
                <w:i/>
                <w:lang w:val="kk-KZ"/>
              </w:rPr>
              <w:t>М</w:t>
            </w:r>
            <w:r w:rsidRPr="00487D28">
              <w:rPr>
                <w:i/>
              </w:rPr>
              <w:t>Ө</w:t>
            </w:r>
            <w:r w:rsidRPr="00487D28">
              <w:rPr>
                <w:i/>
                <w:lang w:val="kk-KZ"/>
              </w:rPr>
              <w:t>Ө</w:t>
            </w:r>
            <w:r w:rsidRPr="00487D28">
              <w:rPr>
                <w:i/>
              </w:rPr>
              <w:t>Ж)</w:t>
            </w:r>
          </w:p>
        </w:tc>
        <w:tc>
          <w:tcPr>
            <w:tcW w:w="1440" w:type="dxa"/>
          </w:tcPr>
          <w:p w:rsidR="0013789D" w:rsidRPr="00487D28" w:rsidRDefault="0013789D" w:rsidP="00525C1B">
            <w:pPr>
              <w:suppressAutoHyphens/>
              <w:snapToGrid w:val="0"/>
              <w:jc w:val="both"/>
              <w:rPr>
                <w:i/>
                <w:lang w:eastAsia="ar-SA"/>
              </w:rPr>
            </w:pPr>
            <w:r w:rsidRPr="00487D28">
              <w:rPr>
                <w:i/>
              </w:rPr>
              <w:t xml:space="preserve">    </w:t>
            </w:r>
            <w:r w:rsidRPr="00487D28">
              <w:rPr>
                <w:i/>
                <w:lang w:val="kk-KZ"/>
              </w:rPr>
              <w:t>2</w:t>
            </w:r>
            <w:r w:rsidRPr="00487D28">
              <w:rPr>
                <w:i/>
              </w:rPr>
              <w:t>0</w:t>
            </w:r>
          </w:p>
        </w:tc>
      </w:tr>
      <w:tr w:rsidR="0013789D" w:rsidRPr="00487D28" w:rsidTr="00525C1B">
        <w:trPr>
          <w:trHeight w:val="87"/>
        </w:trPr>
        <w:tc>
          <w:tcPr>
            <w:tcW w:w="3528" w:type="dxa"/>
          </w:tcPr>
          <w:p w:rsidR="0013789D" w:rsidRPr="00487D28" w:rsidRDefault="0013789D" w:rsidP="00525C1B">
            <w:pPr>
              <w:suppressAutoHyphens/>
              <w:snapToGrid w:val="0"/>
              <w:rPr>
                <w:i/>
                <w:lang w:val="en-US" w:eastAsia="ar-SA"/>
              </w:rPr>
            </w:pPr>
            <w:r w:rsidRPr="00487D28">
              <w:rPr>
                <w:i/>
                <w:lang w:val="kk-KZ"/>
              </w:rPr>
              <w:t>Мәрелік емтихан</w:t>
            </w:r>
          </w:p>
        </w:tc>
        <w:tc>
          <w:tcPr>
            <w:tcW w:w="1440" w:type="dxa"/>
          </w:tcPr>
          <w:p w:rsidR="0013789D" w:rsidRPr="00487D28" w:rsidRDefault="0013789D" w:rsidP="00525C1B">
            <w:pPr>
              <w:suppressAutoHyphens/>
              <w:snapToGrid w:val="0"/>
              <w:jc w:val="both"/>
              <w:rPr>
                <w:i/>
                <w:lang w:val="kk-KZ" w:eastAsia="ar-SA"/>
              </w:rPr>
            </w:pPr>
            <w:r w:rsidRPr="00487D28">
              <w:rPr>
                <w:i/>
                <w:lang w:val="kk-KZ"/>
              </w:rPr>
              <w:t xml:space="preserve">   40</w:t>
            </w:r>
          </w:p>
        </w:tc>
      </w:tr>
    </w:tbl>
    <w:p w:rsidR="0013789D" w:rsidRDefault="0013789D" w:rsidP="0013789D">
      <w:pPr>
        <w:ind w:right="-261"/>
        <w:rPr>
          <w:sz w:val="28"/>
          <w:szCs w:val="28"/>
          <w:lang w:val="kk-KZ"/>
        </w:rPr>
      </w:pPr>
      <w:r w:rsidRPr="00DB36A5">
        <w:rPr>
          <w:sz w:val="28"/>
          <w:szCs w:val="28"/>
        </w:rPr>
        <w:t xml:space="preserve"> </w:t>
      </w:r>
    </w:p>
    <w:p w:rsidR="0013789D" w:rsidRPr="00DB36A5" w:rsidRDefault="0013789D" w:rsidP="0013789D">
      <w:pPr>
        <w:ind w:right="-261"/>
        <w:rPr>
          <w:b/>
          <w:sz w:val="28"/>
          <w:szCs w:val="28"/>
          <w:lang w:val="kk-KZ" w:eastAsia="ar-SA"/>
        </w:rPr>
      </w:pPr>
      <w:proofErr w:type="gramStart"/>
      <w:r w:rsidRPr="00DB36A5">
        <w:rPr>
          <w:b/>
          <w:sz w:val="28"/>
          <w:szCs w:val="28"/>
        </w:rPr>
        <w:t>Ба</w:t>
      </w:r>
      <w:proofErr w:type="gramEnd"/>
      <w:r w:rsidRPr="00DB36A5">
        <w:rPr>
          <w:b/>
          <w:sz w:val="28"/>
          <w:szCs w:val="28"/>
        </w:rPr>
        <w:t xml:space="preserve">ға қою </w:t>
      </w:r>
      <w:proofErr w:type="spellStart"/>
      <w:r w:rsidRPr="00DB36A5">
        <w:rPr>
          <w:b/>
          <w:sz w:val="28"/>
          <w:szCs w:val="28"/>
        </w:rPr>
        <w:t>шкаласы</w:t>
      </w:r>
      <w:proofErr w:type="spellEnd"/>
      <w:r w:rsidRPr="00DB36A5">
        <w:rPr>
          <w:b/>
          <w:sz w:val="28"/>
          <w:szCs w:val="28"/>
        </w:rPr>
        <w:t>:</w:t>
      </w:r>
    </w:p>
    <w:p w:rsidR="0013789D" w:rsidRPr="00DB36A5" w:rsidRDefault="0013789D" w:rsidP="0013789D">
      <w:pPr>
        <w:ind w:right="-261"/>
        <w:rPr>
          <w:b/>
          <w:sz w:val="28"/>
          <w:szCs w:val="28"/>
          <w:lang w:val="kk-KZ"/>
        </w:rPr>
      </w:pPr>
    </w:p>
    <w:tbl>
      <w:tblPr>
        <w:tblW w:w="0" w:type="auto"/>
        <w:tblInd w:w="-160" w:type="dxa"/>
        <w:tblLayout w:type="fixed"/>
        <w:tblLook w:val="0000"/>
      </w:tblPr>
      <w:tblGrid>
        <w:gridCol w:w="2045"/>
        <w:gridCol w:w="1992"/>
        <w:gridCol w:w="1652"/>
        <w:gridCol w:w="4479"/>
        <w:gridCol w:w="236"/>
        <w:gridCol w:w="201"/>
        <w:gridCol w:w="35"/>
        <w:gridCol w:w="236"/>
        <w:gridCol w:w="236"/>
      </w:tblGrid>
      <w:tr w:rsidR="0013789D" w:rsidRPr="00DB36A5" w:rsidTr="00525C1B">
        <w:trPr>
          <w:gridAfter w:val="3"/>
          <w:wAfter w:w="507" w:type="dxa"/>
        </w:trPr>
        <w:tc>
          <w:tcPr>
            <w:tcW w:w="2045" w:type="dxa"/>
            <w:tcBorders>
              <w:top w:val="single" w:sz="8" w:space="0" w:color="000000"/>
              <w:left w:val="single" w:sz="8" w:space="0" w:color="000000"/>
              <w:bottom w:val="single" w:sz="8" w:space="0" w:color="000000"/>
              <w:right w:val="nil"/>
            </w:tcBorders>
            <w:vAlign w:val="center"/>
          </w:tcPr>
          <w:p w:rsidR="0013789D" w:rsidRPr="00DB36A5" w:rsidRDefault="0013789D" w:rsidP="00525C1B">
            <w:pPr>
              <w:suppressAutoHyphens/>
              <w:snapToGrid w:val="0"/>
              <w:jc w:val="center"/>
              <w:rPr>
                <w:rStyle w:val="s00"/>
                <w:sz w:val="28"/>
                <w:szCs w:val="28"/>
                <w:lang w:eastAsia="ar-SA"/>
              </w:rPr>
            </w:pPr>
            <w:r w:rsidRPr="00DB36A5">
              <w:rPr>
                <w:rStyle w:val="s00"/>
                <w:sz w:val="28"/>
                <w:szCs w:val="28"/>
              </w:rPr>
              <w:t>Ә</w:t>
            </w:r>
            <w:proofErr w:type="gramStart"/>
            <w:r w:rsidRPr="00DB36A5">
              <w:rPr>
                <w:rStyle w:val="s00"/>
                <w:sz w:val="28"/>
                <w:szCs w:val="28"/>
              </w:rPr>
              <w:t>р</w:t>
            </w:r>
            <w:proofErr w:type="gramEnd"/>
            <w:r w:rsidRPr="00DB36A5">
              <w:rPr>
                <w:rStyle w:val="s00"/>
                <w:sz w:val="28"/>
                <w:szCs w:val="28"/>
              </w:rPr>
              <w:t xml:space="preserve">іп жүйесі </w:t>
            </w:r>
            <w:proofErr w:type="spellStart"/>
            <w:r w:rsidRPr="00DB36A5">
              <w:rPr>
                <w:rStyle w:val="s00"/>
                <w:sz w:val="28"/>
                <w:szCs w:val="28"/>
              </w:rPr>
              <w:t>бойынша</w:t>
            </w:r>
            <w:proofErr w:type="spellEnd"/>
            <w:r w:rsidRPr="00DB36A5">
              <w:rPr>
                <w:rStyle w:val="s00"/>
                <w:sz w:val="28"/>
                <w:szCs w:val="28"/>
              </w:rPr>
              <w:t xml:space="preserve"> баға</w:t>
            </w:r>
          </w:p>
        </w:tc>
        <w:tc>
          <w:tcPr>
            <w:tcW w:w="1992"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center"/>
          </w:tcPr>
          <w:p w:rsidR="0013789D" w:rsidRPr="00DB36A5" w:rsidRDefault="0013789D" w:rsidP="00525C1B">
            <w:pPr>
              <w:suppressAutoHyphens/>
              <w:snapToGrid w:val="0"/>
              <w:jc w:val="center"/>
              <w:rPr>
                <w:rStyle w:val="s00"/>
                <w:sz w:val="28"/>
                <w:szCs w:val="28"/>
                <w:lang w:eastAsia="ar-SA"/>
              </w:rPr>
            </w:pPr>
            <w:r w:rsidRPr="00DB36A5">
              <w:rPr>
                <w:rStyle w:val="s00"/>
                <w:sz w:val="28"/>
                <w:szCs w:val="28"/>
              </w:rPr>
              <w:t xml:space="preserve">Баллдардың </w:t>
            </w:r>
            <w:proofErr w:type="spellStart"/>
            <w:r w:rsidRPr="00DB36A5">
              <w:rPr>
                <w:rStyle w:val="s00"/>
                <w:sz w:val="28"/>
                <w:szCs w:val="28"/>
              </w:rPr>
              <w:t>цифрлы</w:t>
            </w:r>
            <w:proofErr w:type="spellEnd"/>
            <w:r w:rsidRPr="00DB36A5">
              <w:rPr>
                <w:rStyle w:val="s00"/>
                <w:sz w:val="28"/>
                <w:szCs w:val="28"/>
              </w:rPr>
              <w:t xml:space="preserve"> </w:t>
            </w:r>
            <w:proofErr w:type="spellStart"/>
            <w:r w:rsidRPr="00DB36A5">
              <w:rPr>
                <w:rStyle w:val="s00"/>
                <w:sz w:val="28"/>
                <w:szCs w:val="28"/>
              </w:rPr>
              <w:t>экиваленті</w:t>
            </w:r>
            <w:proofErr w:type="spellEnd"/>
          </w:p>
        </w:tc>
        <w:tc>
          <w:tcPr>
            <w:tcW w:w="1652"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center"/>
          </w:tcPr>
          <w:p w:rsidR="0013789D" w:rsidRPr="00DB36A5" w:rsidRDefault="0013789D" w:rsidP="00525C1B">
            <w:pPr>
              <w:suppressAutoHyphens/>
              <w:snapToGrid w:val="0"/>
              <w:jc w:val="center"/>
              <w:rPr>
                <w:rStyle w:val="s00"/>
                <w:b/>
                <w:sz w:val="28"/>
                <w:szCs w:val="28"/>
                <w:lang w:eastAsia="ar-SA"/>
              </w:rPr>
            </w:pPr>
            <w:r w:rsidRPr="00DB36A5">
              <w:rPr>
                <w:rStyle w:val="s00"/>
                <w:b/>
                <w:sz w:val="28"/>
                <w:szCs w:val="28"/>
              </w:rPr>
              <w:t>%-мазмұны</w:t>
            </w:r>
          </w:p>
        </w:tc>
        <w:tc>
          <w:tcPr>
            <w:tcW w:w="4916" w:type="dxa"/>
            <w:gridSpan w:val="3"/>
            <w:tcBorders>
              <w:top w:val="single" w:sz="8" w:space="0" w:color="000000"/>
              <w:left w:val="single" w:sz="8" w:space="0" w:color="000000"/>
              <w:bottom w:val="single" w:sz="8" w:space="0" w:color="000000"/>
              <w:right w:val="single" w:sz="8" w:space="0" w:color="000000"/>
            </w:tcBorders>
            <w:vAlign w:val="center"/>
          </w:tcPr>
          <w:p w:rsidR="0013789D" w:rsidRPr="00DB36A5" w:rsidRDefault="0013789D" w:rsidP="00525C1B">
            <w:pPr>
              <w:suppressAutoHyphens/>
              <w:snapToGrid w:val="0"/>
              <w:jc w:val="center"/>
              <w:rPr>
                <w:rStyle w:val="s00"/>
                <w:sz w:val="28"/>
                <w:szCs w:val="28"/>
                <w:lang w:eastAsia="ar-SA"/>
              </w:rPr>
            </w:pPr>
            <w:r w:rsidRPr="00DB36A5">
              <w:rPr>
                <w:rStyle w:val="s00"/>
                <w:sz w:val="28"/>
                <w:szCs w:val="28"/>
              </w:rPr>
              <w:t>Дә</w:t>
            </w:r>
            <w:proofErr w:type="gramStart"/>
            <w:r w:rsidRPr="00DB36A5">
              <w:rPr>
                <w:rStyle w:val="s00"/>
                <w:sz w:val="28"/>
                <w:szCs w:val="28"/>
              </w:rPr>
              <w:t>ст</w:t>
            </w:r>
            <w:proofErr w:type="gramEnd"/>
            <w:r w:rsidRPr="00DB36A5">
              <w:rPr>
                <w:rStyle w:val="s00"/>
                <w:sz w:val="28"/>
                <w:szCs w:val="28"/>
              </w:rPr>
              <w:t xml:space="preserve">үрлі жүйе </w:t>
            </w:r>
            <w:proofErr w:type="spellStart"/>
            <w:r w:rsidRPr="00DB36A5">
              <w:rPr>
                <w:rStyle w:val="s00"/>
                <w:sz w:val="28"/>
                <w:szCs w:val="28"/>
              </w:rPr>
              <w:t>бойынша</w:t>
            </w:r>
            <w:proofErr w:type="spellEnd"/>
            <w:r w:rsidRPr="00DB36A5">
              <w:rPr>
                <w:rStyle w:val="s00"/>
                <w:sz w:val="28"/>
                <w:szCs w:val="28"/>
              </w:rPr>
              <w:t xml:space="preserve"> баға</w:t>
            </w:r>
          </w:p>
        </w:tc>
      </w:tr>
      <w:tr w:rsidR="0013789D" w:rsidRPr="00DB36A5" w:rsidTr="00525C1B">
        <w:trPr>
          <w:gridAfter w:val="3"/>
          <w:wAfter w:w="507" w:type="dxa"/>
          <w:cantSplit/>
          <w:trHeight w:val="251"/>
        </w:trPr>
        <w:tc>
          <w:tcPr>
            <w:tcW w:w="2045" w:type="dxa"/>
            <w:tcBorders>
              <w:top w:val="nil"/>
              <w:left w:val="single" w:sz="8" w:space="0" w:color="000000"/>
              <w:bottom w:val="single" w:sz="8" w:space="0" w:color="000000"/>
              <w:right w:val="nil"/>
            </w:tcBorders>
          </w:tcPr>
          <w:p w:rsidR="0013789D" w:rsidRPr="00DB36A5" w:rsidRDefault="0013789D" w:rsidP="00525C1B">
            <w:pPr>
              <w:suppressAutoHyphens/>
              <w:snapToGrid w:val="0"/>
              <w:jc w:val="center"/>
              <w:rPr>
                <w:rStyle w:val="s00"/>
                <w:sz w:val="28"/>
                <w:szCs w:val="28"/>
                <w:lang w:eastAsia="ar-SA"/>
              </w:rPr>
            </w:pPr>
            <w:r w:rsidRPr="00DB36A5">
              <w:rPr>
                <w:rStyle w:val="s00"/>
                <w:sz w:val="28"/>
                <w:szCs w:val="28"/>
              </w:rPr>
              <w:t>А</w:t>
            </w:r>
          </w:p>
        </w:tc>
        <w:tc>
          <w:tcPr>
            <w:tcW w:w="1992" w:type="dxa"/>
            <w:tcBorders>
              <w:top w:val="nil"/>
              <w:left w:val="single" w:sz="8" w:space="0" w:color="000000"/>
              <w:bottom w:val="single" w:sz="8" w:space="0" w:color="000000"/>
              <w:right w:val="nil"/>
            </w:tcBorders>
            <w:tcMar>
              <w:top w:w="0" w:type="dxa"/>
              <w:left w:w="0" w:type="dxa"/>
              <w:bottom w:w="0" w:type="dxa"/>
              <w:right w:w="0" w:type="dxa"/>
            </w:tcMar>
          </w:tcPr>
          <w:p w:rsidR="0013789D" w:rsidRPr="00DB36A5" w:rsidRDefault="0013789D" w:rsidP="00525C1B">
            <w:pPr>
              <w:suppressAutoHyphens/>
              <w:snapToGrid w:val="0"/>
              <w:jc w:val="center"/>
              <w:rPr>
                <w:rStyle w:val="s00"/>
                <w:sz w:val="28"/>
                <w:szCs w:val="28"/>
                <w:lang w:eastAsia="ar-SA"/>
              </w:rPr>
            </w:pPr>
            <w:r w:rsidRPr="00DB36A5">
              <w:rPr>
                <w:rStyle w:val="s00"/>
                <w:sz w:val="28"/>
                <w:szCs w:val="28"/>
              </w:rPr>
              <w:t>4,0</w:t>
            </w:r>
          </w:p>
        </w:tc>
        <w:tc>
          <w:tcPr>
            <w:tcW w:w="1652" w:type="dxa"/>
            <w:tcBorders>
              <w:top w:val="nil"/>
              <w:left w:val="single" w:sz="8" w:space="0" w:color="000000"/>
              <w:bottom w:val="single" w:sz="8" w:space="0" w:color="000000"/>
              <w:right w:val="nil"/>
            </w:tcBorders>
            <w:tcMar>
              <w:top w:w="0" w:type="dxa"/>
              <w:left w:w="0" w:type="dxa"/>
              <w:bottom w:w="0" w:type="dxa"/>
              <w:right w:w="0" w:type="dxa"/>
            </w:tcMar>
          </w:tcPr>
          <w:p w:rsidR="0013789D" w:rsidRPr="00DB36A5" w:rsidRDefault="0013789D" w:rsidP="00525C1B">
            <w:pPr>
              <w:suppressAutoHyphens/>
              <w:snapToGrid w:val="0"/>
              <w:jc w:val="center"/>
              <w:rPr>
                <w:rStyle w:val="s00"/>
                <w:sz w:val="28"/>
                <w:szCs w:val="28"/>
                <w:lang w:eastAsia="ar-SA"/>
              </w:rPr>
            </w:pPr>
            <w:r w:rsidRPr="00DB36A5">
              <w:rPr>
                <w:rStyle w:val="s00"/>
                <w:sz w:val="28"/>
                <w:szCs w:val="28"/>
              </w:rPr>
              <w:t>95-100</w:t>
            </w:r>
          </w:p>
        </w:tc>
        <w:tc>
          <w:tcPr>
            <w:tcW w:w="4916" w:type="dxa"/>
            <w:gridSpan w:val="3"/>
            <w:vMerge w:val="restart"/>
            <w:tcBorders>
              <w:top w:val="nil"/>
              <w:left w:val="single" w:sz="8" w:space="0" w:color="000000"/>
              <w:bottom w:val="single" w:sz="8" w:space="0" w:color="000000"/>
              <w:right w:val="single" w:sz="8" w:space="0" w:color="000000"/>
            </w:tcBorders>
          </w:tcPr>
          <w:p w:rsidR="0013789D" w:rsidRPr="00DB36A5" w:rsidRDefault="0013789D" w:rsidP="00525C1B">
            <w:pPr>
              <w:suppressAutoHyphens/>
              <w:snapToGrid w:val="0"/>
              <w:jc w:val="center"/>
              <w:rPr>
                <w:rStyle w:val="s00"/>
                <w:sz w:val="28"/>
                <w:szCs w:val="28"/>
                <w:lang w:eastAsia="ar-SA"/>
              </w:rPr>
            </w:pPr>
            <w:r w:rsidRPr="00DB36A5">
              <w:rPr>
                <w:rStyle w:val="s00"/>
                <w:sz w:val="28"/>
                <w:szCs w:val="28"/>
              </w:rPr>
              <w:t>үздік</w:t>
            </w:r>
          </w:p>
        </w:tc>
      </w:tr>
      <w:tr w:rsidR="0013789D" w:rsidRPr="00DB36A5" w:rsidTr="00525C1B">
        <w:trPr>
          <w:gridAfter w:val="3"/>
          <w:wAfter w:w="507" w:type="dxa"/>
          <w:cantSplit/>
          <w:trHeight w:hRule="exact" w:val="251"/>
        </w:trPr>
        <w:tc>
          <w:tcPr>
            <w:tcW w:w="2045" w:type="dxa"/>
            <w:tcBorders>
              <w:top w:val="nil"/>
              <w:left w:val="single" w:sz="8" w:space="0" w:color="000000"/>
              <w:bottom w:val="single" w:sz="8" w:space="0" w:color="000000"/>
              <w:right w:val="nil"/>
            </w:tcBorders>
          </w:tcPr>
          <w:p w:rsidR="0013789D" w:rsidRPr="00DB36A5" w:rsidRDefault="0013789D" w:rsidP="00525C1B">
            <w:pPr>
              <w:suppressAutoHyphens/>
              <w:snapToGrid w:val="0"/>
              <w:jc w:val="center"/>
              <w:rPr>
                <w:rStyle w:val="s00"/>
                <w:sz w:val="28"/>
                <w:szCs w:val="28"/>
                <w:lang w:eastAsia="ar-SA"/>
              </w:rPr>
            </w:pPr>
            <w:r w:rsidRPr="00DB36A5">
              <w:rPr>
                <w:rStyle w:val="s00"/>
                <w:sz w:val="28"/>
                <w:szCs w:val="28"/>
              </w:rPr>
              <w:t>А-</w:t>
            </w:r>
          </w:p>
        </w:tc>
        <w:tc>
          <w:tcPr>
            <w:tcW w:w="1992" w:type="dxa"/>
            <w:tcBorders>
              <w:top w:val="nil"/>
              <w:left w:val="single" w:sz="8" w:space="0" w:color="000000"/>
              <w:bottom w:val="single" w:sz="8" w:space="0" w:color="000000"/>
              <w:right w:val="nil"/>
            </w:tcBorders>
            <w:tcMar>
              <w:top w:w="0" w:type="dxa"/>
              <w:left w:w="0" w:type="dxa"/>
              <w:bottom w:w="0" w:type="dxa"/>
              <w:right w:w="0" w:type="dxa"/>
            </w:tcMar>
          </w:tcPr>
          <w:p w:rsidR="0013789D" w:rsidRPr="00DB36A5" w:rsidRDefault="0013789D" w:rsidP="00525C1B">
            <w:pPr>
              <w:suppressAutoHyphens/>
              <w:snapToGrid w:val="0"/>
              <w:jc w:val="center"/>
              <w:rPr>
                <w:rStyle w:val="s00"/>
                <w:sz w:val="28"/>
                <w:szCs w:val="28"/>
                <w:lang w:eastAsia="ar-SA"/>
              </w:rPr>
            </w:pPr>
            <w:r w:rsidRPr="00DB36A5">
              <w:rPr>
                <w:rStyle w:val="s00"/>
                <w:sz w:val="28"/>
                <w:szCs w:val="28"/>
              </w:rPr>
              <w:t>3,67</w:t>
            </w:r>
          </w:p>
        </w:tc>
        <w:tc>
          <w:tcPr>
            <w:tcW w:w="1652" w:type="dxa"/>
            <w:tcBorders>
              <w:top w:val="nil"/>
              <w:left w:val="single" w:sz="8" w:space="0" w:color="000000"/>
              <w:bottom w:val="single" w:sz="8" w:space="0" w:color="000000"/>
              <w:right w:val="nil"/>
            </w:tcBorders>
            <w:tcMar>
              <w:top w:w="0" w:type="dxa"/>
              <w:left w:w="0" w:type="dxa"/>
              <w:bottom w:w="0" w:type="dxa"/>
              <w:right w:w="0" w:type="dxa"/>
            </w:tcMar>
          </w:tcPr>
          <w:p w:rsidR="0013789D" w:rsidRPr="00DB36A5" w:rsidRDefault="0013789D" w:rsidP="00525C1B">
            <w:pPr>
              <w:suppressAutoHyphens/>
              <w:snapToGrid w:val="0"/>
              <w:jc w:val="center"/>
              <w:rPr>
                <w:rStyle w:val="s00"/>
                <w:sz w:val="28"/>
                <w:szCs w:val="28"/>
                <w:lang w:eastAsia="ar-SA"/>
              </w:rPr>
            </w:pPr>
            <w:r w:rsidRPr="00DB36A5">
              <w:rPr>
                <w:rStyle w:val="s00"/>
                <w:sz w:val="28"/>
                <w:szCs w:val="28"/>
              </w:rPr>
              <w:t>90-94</w:t>
            </w:r>
          </w:p>
        </w:tc>
        <w:tc>
          <w:tcPr>
            <w:tcW w:w="4916" w:type="dxa"/>
            <w:gridSpan w:val="3"/>
            <w:vMerge/>
            <w:tcBorders>
              <w:top w:val="nil"/>
              <w:left w:val="single" w:sz="8" w:space="0" w:color="000000"/>
              <w:bottom w:val="single" w:sz="8" w:space="0" w:color="000000"/>
              <w:right w:val="nil"/>
            </w:tcBorders>
            <w:vAlign w:val="center"/>
          </w:tcPr>
          <w:p w:rsidR="0013789D" w:rsidRPr="00DB36A5" w:rsidRDefault="0013789D" w:rsidP="00525C1B">
            <w:pPr>
              <w:rPr>
                <w:rStyle w:val="s00"/>
                <w:sz w:val="28"/>
                <w:szCs w:val="28"/>
                <w:lang w:eastAsia="ar-SA"/>
              </w:rPr>
            </w:pPr>
          </w:p>
        </w:tc>
      </w:tr>
      <w:tr w:rsidR="0013789D" w:rsidRPr="00DB36A5" w:rsidTr="00525C1B">
        <w:trPr>
          <w:gridAfter w:val="3"/>
          <w:wAfter w:w="507" w:type="dxa"/>
          <w:cantSplit/>
          <w:trHeight w:val="251"/>
        </w:trPr>
        <w:tc>
          <w:tcPr>
            <w:tcW w:w="2045" w:type="dxa"/>
            <w:tcBorders>
              <w:top w:val="nil"/>
              <w:left w:val="single" w:sz="8" w:space="0" w:color="000000"/>
              <w:bottom w:val="single" w:sz="8" w:space="0" w:color="000000"/>
              <w:right w:val="nil"/>
            </w:tcBorders>
          </w:tcPr>
          <w:p w:rsidR="0013789D" w:rsidRPr="00DB36A5" w:rsidRDefault="0013789D" w:rsidP="00525C1B">
            <w:pPr>
              <w:suppressAutoHyphens/>
              <w:snapToGrid w:val="0"/>
              <w:jc w:val="center"/>
              <w:rPr>
                <w:rStyle w:val="s00"/>
                <w:sz w:val="28"/>
                <w:szCs w:val="28"/>
                <w:lang w:eastAsia="ar-SA"/>
              </w:rPr>
            </w:pPr>
            <w:r w:rsidRPr="00DB36A5">
              <w:rPr>
                <w:rStyle w:val="s00"/>
                <w:sz w:val="28"/>
                <w:szCs w:val="28"/>
              </w:rPr>
              <w:t>В+</w:t>
            </w:r>
          </w:p>
        </w:tc>
        <w:tc>
          <w:tcPr>
            <w:tcW w:w="1992" w:type="dxa"/>
            <w:tcBorders>
              <w:top w:val="nil"/>
              <w:left w:val="single" w:sz="8" w:space="0" w:color="000000"/>
              <w:bottom w:val="single" w:sz="8" w:space="0" w:color="000000"/>
              <w:right w:val="nil"/>
            </w:tcBorders>
            <w:tcMar>
              <w:top w:w="0" w:type="dxa"/>
              <w:left w:w="0" w:type="dxa"/>
              <w:bottom w:w="0" w:type="dxa"/>
              <w:right w:w="0" w:type="dxa"/>
            </w:tcMar>
          </w:tcPr>
          <w:p w:rsidR="0013789D" w:rsidRPr="00DB36A5" w:rsidRDefault="0013789D" w:rsidP="00525C1B">
            <w:pPr>
              <w:suppressAutoHyphens/>
              <w:snapToGrid w:val="0"/>
              <w:jc w:val="center"/>
              <w:rPr>
                <w:rStyle w:val="s00"/>
                <w:sz w:val="28"/>
                <w:szCs w:val="28"/>
                <w:lang w:eastAsia="ar-SA"/>
              </w:rPr>
            </w:pPr>
            <w:r w:rsidRPr="00DB36A5">
              <w:rPr>
                <w:rStyle w:val="s00"/>
                <w:sz w:val="28"/>
                <w:szCs w:val="28"/>
              </w:rPr>
              <w:t>3,33</w:t>
            </w:r>
          </w:p>
        </w:tc>
        <w:tc>
          <w:tcPr>
            <w:tcW w:w="1652" w:type="dxa"/>
            <w:tcBorders>
              <w:top w:val="nil"/>
              <w:left w:val="single" w:sz="8" w:space="0" w:color="000000"/>
              <w:bottom w:val="single" w:sz="8" w:space="0" w:color="000000"/>
              <w:right w:val="nil"/>
            </w:tcBorders>
            <w:tcMar>
              <w:top w:w="0" w:type="dxa"/>
              <w:left w:w="0" w:type="dxa"/>
              <w:bottom w:w="0" w:type="dxa"/>
              <w:right w:w="0" w:type="dxa"/>
            </w:tcMar>
          </w:tcPr>
          <w:p w:rsidR="0013789D" w:rsidRPr="00DB36A5" w:rsidRDefault="0013789D" w:rsidP="00525C1B">
            <w:pPr>
              <w:suppressAutoHyphens/>
              <w:snapToGrid w:val="0"/>
              <w:jc w:val="center"/>
              <w:rPr>
                <w:rStyle w:val="s00"/>
                <w:sz w:val="28"/>
                <w:szCs w:val="28"/>
                <w:lang w:eastAsia="ar-SA"/>
              </w:rPr>
            </w:pPr>
            <w:r w:rsidRPr="00DB36A5">
              <w:rPr>
                <w:rStyle w:val="s00"/>
                <w:sz w:val="28"/>
                <w:szCs w:val="28"/>
              </w:rPr>
              <w:t>85-89</w:t>
            </w:r>
          </w:p>
        </w:tc>
        <w:tc>
          <w:tcPr>
            <w:tcW w:w="4916" w:type="dxa"/>
            <w:gridSpan w:val="3"/>
            <w:vMerge w:val="restart"/>
            <w:tcBorders>
              <w:top w:val="nil"/>
              <w:left w:val="single" w:sz="8" w:space="0" w:color="000000"/>
              <w:bottom w:val="single" w:sz="8" w:space="0" w:color="000000"/>
              <w:right w:val="single" w:sz="8" w:space="0" w:color="000000"/>
            </w:tcBorders>
          </w:tcPr>
          <w:p w:rsidR="0013789D" w:rsidRPr="00DB36A5" w:rsidRDefault="0013789D" w:rsidP="00525C1B">
            <w:pPr>
              <w:suppressAutoHyphens/>
              <w:snapToGrid w:val="0"/>
              <w:jc w:val="center"/>
              <w:rPr>
                <w:rStyle w:val="s00"/>
                <w:sz w:val="28"/>
                <w:szCs w:val="28"/>
                <w:lang w:eastAsia="ar-SA"/>
              </w:rPr>
            </w:pPr>
            <w:r w:rsidRPr="00DB36A5">
              <w:rPr>
                <w:rStyle w:val="s00"/>
                <w:sz w:val="28"/>
                <w:szCs w:val="28"/>
              </w:rPr>
              <w:t>жақсы</w:t>
            </w:r>
          </w:p>
        </w:tc>
      </w:tr>
      <w:tr w:rsidR="0013789D" w:rsidRPr="00DB36A5" w:rsidTr="00525C1B">
        <w:trPr>
          <w:gridAfter w:val="3"/>
          <w:wAfter w:w="507" w:type="dxa"/>
          <w:cantSplit/>
          <w:trHeight w:hRule="exact" w:val="251"/>
        </w:trPr>
        <w:tc>
          <w:tcPr>
            <w:tcW w:w="2045" w:type="dxa"/>
            <w:tcBorders>
              <w:top w:val="nil"/>
              <w:left w:val="single" w:sz="8" w:space="0" w:color="000000"/>
              <w:bottom w:val="single" w:sz="8" w:space="0" w:color="000000"/>
              <w:right w:val="nil"/>
            </w:tcBorders>
          </w:tcPr>
          <w:p w:rsidR="0013789D" w:rsidRPr="00DB36A5" w:rsidRDefault="0013789D" w:rsidP="00525C1B">
            <w:pPr>
              <w:suppressAutoHyphens/>
              <w:snapToGrid w:val="0"/>
              <w:jc w:val="center"/>
              <w:rPr>
                <w:rStyle w:val="s00"/>
                <w:sz w:val="28"/>
                <w:szCs w:val="28"/>
                <w:lang w:eastAsia="ar-SA"/>
              </w:rPr>
            </w:pPr>
            <w:r w:rsidRPr="00DB36A5">
              <w:rPr>
                <w:rStyle w:val="s00"/>
                <w:sz w:val="28"/>
                <w:szCs w:val="28"/>
              </w:rPr>
              <w:t>В</w:t>
            </w:r>
          </w:p>
        </w:tc>
        <w:tc>
          <w:tcPr>
            <w:tcW w:w="1992" w:type="dxa"/>
            <w:tcBorders>
              <w:top w:val="nil"/>
              <w:left w:val="single" w:sz="8" w:space="0" w:color="000000"/>
              <w:bottom w:val="single" w:sz="8" w:space="0" w:color="000000"/>
              <w:right w:val="nil"/>
            </w:tcBorders>
            <w:tcMar>
              <w:top w:w="0" w:type="dxa"/>
              <w:left w:w="0" w:type="dxa"/>
              <w:bottom w:w="0" w:type="dxa"/>
              <w:right w:w="0" w:type="dxa"/>
            </w:tcMar>
          </w:tcPr>
          <w:p w:rsidR="0013789D" w:rsidRPr="00DB36A5" w:rsidRDefault="0013789D" w:rsidP="00525C1B">
            <w:pPr>
              <w:suppressAutoHyphens/>
              <w:snapToGrid w:val="0"/>
              <w:jc w:val="center"/>
              <w:rPr>
                <w:rStyle w:val="s00"/>
                <w:sz w:val="28"/>
                <w:szCs w:val="28"/>
                <w:lang w:eastAsia="ar-SA"/>
              </w:rPr>
            </w:pPr>
            <w:r w:rsidRPr="00DB36A5">
              <w:rPr>
                <w:rStyle w:val="s00"/>
                <w:sz w:val="28"/>
                <w:szCs w:val="28"/>
              </w:rPr>
              <w:t>3,0</w:t>
            </w:r>
          </w:p>
        </w:tc>
        <w:tc>
          <w:tcPr>
            <w:tcW w:w="1652" w:type="dxa"/>
            <w:tcBorders>
              <w:top w:val="nil"/>
              <w:left w:val="single" w:sz="8" w:space="0" w:color="000000"/>
              <w:bottom w:val="single" w:sz="8" w:space="0" w:color="000000"/>
              <w:right w:val="nil"/>
            </w:tcBorders>
            <w:tcMar>
              <w:top w:w="0" w:type="dxa"/>
              <w:left w:w="0" w:type="dxa"/>
              <w:bottom w:w="0" w:type="dxa"/>
              <w:right w:w="0" w:type="dxa"/>
            </w:tcMar>
          </w:tcPr>
          <w:p w:rsidR="0013789D" w:rsidRPr="00DB36A5" w:rsidRDefault="0013789D" w:rsidP="00525C1B">
            <w:pPr>
              <w:suppressAutoHyphens/>
              <w:snapToGrid w:val="0"/>
              <w:jc w:val="center"/>
              <w:rPr>
                <w:rStyle w:val="s00"/>
                <w:sz w:val="28"/>
                <w:szCs w:val="28"/>
                <w:lang w:eastAsia="ar-SA"/>
              </w:rPr>
            </w:pPr>
            <w:r w:rsidRPr="00DB36A5">
              <w:rPr>
                <w:rStyle w:val="s00"/>
                <w:sz w:val="28"/>
                <w:szCs w:val="28"/>
              </w:rPr>
              <w:t>80-84</w:t>
            </w:r>
          </w:p>
        </w:tc>
        <w:tc>
          <w:tcPr>
            <w:tcW w:w="4916" w:type="dxa"/>
            <w:gridSpan w:val="3"/>
            <w:vMerge/>
            <w:tcBorders>
              <w:top w:val="nil"/>
              <w:left w:val="single" w:sz="8" w:space="0" w:color="000000"/>
              <w:bottom w:val="single" w:sz="8" w:space="0" w:color="000000"/>
              <w:right w:val="nil"/>
            </w:tcBorders>
            <w:vAlign w:val="center"/>
          </w:tcPr>
          <w:p w:rsidR="0013789D" w:rsidRPr="00DB36A5" w:rsidRDefault="0013789D" w:rsidP="00525C1B">
            <w:pPr>
              <w:rPr>
                <w:rStyle w:val="s00"/>
                <w:sz w:val="28"/>
                <w:szCs w:val="28"/>
                <w:lang w:eastAsia="ar-SA"/>
              </w:rPr>
            </w:pPr>
          </w:p>
        </w:tc>
      </w:tr>
      <w:tr w:rsidR="0013789D" w:rsidRPr="00DB36A5" w:rsidTr="00525C1B">
        <w:trPr>
          <w:gridAfter w:val="3"/>
          <w:wAfter w:w="507" w:type="dxa"/>
          <w:cantSplit/>
          <w:trHeight w:hRule="exact" w:val="251"/>
        </w:trPr>
        <w:tc>
          <w:tcPr>
            <w:tcW w:w="2045" w:type="dxa"/>
            <w:tcBorders>
              <w:top w:val="nil"/>
              <w:left w:val="single" w:sz="8" w:space="0" w:color="000000"/>
              <w:bottom w:val="single" w:sz="8" w:space="0" w:color="000000"/>
              <w:right w:val="nil"/>
            </w:tcBorders>
          </w:tcPr>
          <w:p w:rsidR="0013789D" w:rsidRPr="00DB36A5" w:rsidRDefault="0013789D" w:rsidP="00525C1B">
            <w:pPr>
              <w:suppressAutoHyphens/>
              <w:snapToGrid w:val="0"/>
              <w:jc w:val="center"/>
              <w:rPr>
                <w:rStyle w:val="s00"/>
                <w:sz w:val="28"/>
                <w:szCs w:val="28"/>
                <w:lang w:eastAsia="ar-SA"/>
              </w:rPr>
            </w:pPr>
            <w:r w:rsidRPr="00DB36A5">
              <w:rPr>
                <w:rStyle w:val="s00"/>
                <w:sz w:val="28"/>
                <w:szCs w:val="28"/>
              </w:rPr>
              <w:t>В-</w:t>
            </w:r>
          </w:p>
        </w:tc>
        <w:tc>
          <w:tcPr>
            <w:tcW w:w="1992" w:type="dxa"/>
            <w:tcBorders>
              <w:top w:val="nil"/>
              <w:left w:val="single" w:sz="8" w:space="0" w:color="000000"/>
              <w:bottom w:val="single" w:sz="8" w:space="0" w:color="000000"/>
              <w:right w:val="nil"/>
            </w:tcBorders>
            <w:tcMar>
              <w:top w:w="0" w:type="dxa"/>
              <w:left w:w="0" w:type="dxa"/>
              <w:bottom w:w="0" w:type="dxa"/>
              <w:right w:w="0" w:type="dxa"/>
            </w:tcMar>
          </w:tcPr>
          <w:p w:rsidR="0013789D" w:rsidRPr="00DB36A5" w:rsidRDefault="0013789D" w:rsidP="00525C1B">
            <w:pPr>
              <w:suppressAutoHyphens/>
              <w:snapToGrid w:val="0"/>
              <w:jc w:val="center"/>
              <w:rPr>
                <w:rStyle w:val="s00"/>
                <w:sz w:val="28"/>
                <w:szCs w:val="28"/>
                <w:lang w:eastAsia="ar-SA"/>
              </w:rPr>
            </w:pPr>
            <w:r w:rsidRPr="00DB36A5">
              <w:rPr>
                <w:rStyle w:val="s00"/>
                <w:sz w:val="28"/>
                <w:szCs w:val="28"/>
              </w:rPr>
              <w:t>2,67</w:t>
            </w:r>
          </w:p>
        </w:tc>
        <w:tc>
          <w:tcPr>
            <w:tcW w:w="1652" w:type="dxa"/>
            <w:tcBorders>
              <w:top w:val="nil"/>
              <w:left w:val="single" w:sz="8" w:space="0" w:color="000000"/>
              <w:bottom w:val="single" w:sz="8" w:space="0" w:color="000000"/>
              <w:right w:val="nil"/>
            </w:tcBorders>
            <w:tcMar>
              <w:top w:w="0" w:type="dxa"/>
              <w:left w:w="0" w:type="dxa"/>
              <w:bottom w:w="0" w:type="dxa"/>
              <w:right w:w="0" w:type="dxa"/>
            </w:tcMar>
          </w:tcPr>
          <w:p w:rsidR="0013789D" w:rsidRPr="00DB36A5" w:rsidRDefault="0013789D" w:rsidP="00525C1B">
            <w:pPr>
              <w:suppressAutoHyphens/>
              <w:snapToGrid w:val="0"/>
              <w:jc w:val="center"/>
              <w:rPr>
                <w:rStyle w:val="s00"/>
                <w:sz w:val="28"/>
                <w:szCs w:val="28"/>
                <w:lang w:eastAsia="ar-SA"/>
              </w:rPr>
            </w:pPr>
            <w:r w:rsidRPr="00DB36A5">
              <w:rPr>
                <w:rStyle w:val="s00"/>
                <w:sz w:val="28"/>
                <w:szCs w:val="28"/>
              </w:rPr>
              <w:t>75-79</w:t>
            </w:r>
          </w:p>
        </w:tc>
        <w:tc>
          <w:tcPr>
            <w:tcW w:w="4916" w:type="dxa"/>
            <w:gridSpan w:val="3"/>
            <w:vMerge/>
            <w:tcBorders>
              <w:top w:val="nil"/>
              <w:left w:val="single" w:sz="8" w:space="0" w:color="000000"/>
              <w:bottom w:val="single" w:sz="8" w:space="0" w:color="000000"/>
              <w:right w:val="nil"/>
            </w:tcBorders>
            <w:vAlign w:val="center"/>
          </w:tcPr>
          <w:p w:rsidR="0013789D" w:rsidRPr="00DB36A5" w:rsidRDefault="0013789D" w:rsidP="00525C1B">
            <w:pPr>
              <w:rPr>
                <w:rStyle w:val="s00"/>
                <w:sz w:val="28"/>
                <w:szCs w:val="28"/>
                <w:lang w:eastAsia="ar-SA"/>
              </w:rPr>
            </w:pPr>
          </w:p>
        </w:tc>
      </w:tr>
      <w:tr w:rsidR="0013789D" w:rsidRPr="00DB36A5" w:rsidTr="00525C1B">
        <w:trPr>
          <w:gridAfter w:val="3"/>
          <w:wAfter w:w="507" w:type="dxa"/>
          <w:cantSplit/>
          <w:trHeight w:val="251"/>
        </w:trPr>
        <w:tc>
          <w:tcPr>
            <w:tcW w:w="2045" w:type="dxa"/>
            <w:tcBorders>
              <w:top w:val="nil"/>
              <w:left w:val="single" w:sz="8" w:space="0" w:color="000000"/>
              <w:bottom w:val="single" w:sz="8" w:space="0" w:color="000000"/>
              <w:right w:val="nil"/>
            </w:tcBorders>
          </w:tcPr>
          <w:p w:rsidR="0013789D" w:rsidRPr="00DB36A5" w:rsidRDefault="0013789D" w:rsidP="00525C1B">
            <w:pPr>
              <w:suppressAutoHyphens/>
              <w:snapToGrid w:val="0"/>
              <w:jc w:val="center"/>
              <w:rPr>
                <w:rStyle w:val="s00"/>
                <w:sz w:val="28"/>
                <w:szCs w:val="28"/>
                <w:lang w:eastAsia="ar-SA"/>
              </w:rPr>
            </w:pPr>
            <w:r w:rsidRPr="00DB36A5">
              <w:rPr>
                <w:rStyle w:val="s00"/>
                <w:sz w:val="28"/>
                <w:szCs w:val="28"/>
              </w:rPr>
              <w:t>С+</w:t>
            </w:r>
          </w:p>
        </w:tc>
        <w:tc>
          <w:tcPr>
            <w:tcW w:w="1992" w:type="dxa"/>
            <w:tcBorders>
              <w:top w:val="nil"/>
              <w:left w:val="single" w:sz="8" w:space="0" w:color="000000"/>
              <w:bottom w:val="single" w:sz="8" w:space="0" w:color="000000"/>
              <w:right w:val="nil"/>
            </w:tcBorders>
            <w:tcMar>
              <w:top w:w="0" w:type="dxa"/>
              <w:left w:w="0" w:type="dxa"/>
              <w:bottom w:w="0" w:type="dxa"/>
              <w:right w:w="0" w:type="dxa"/>
            </w:tcMar>
          </w:tcPr>
          <w:p w:rsidR="0013789D" w:rsidRPr="00DB36A5" w:rsidRDefault="0013789D" w:rsidP="00525C1B">
            <w:pPr>
              <w:suppressAutoHyphens/>
              <w:snapToGrid w:val="0"/>
              <w:jc w:val="center"/>
              <w:rPr>
                <w:rStyle w:val="s00"/>
                <w:sz w:val="28"/>
                <w:szCs w:val="28"/>
                <w:lang w:eastAsia="ar-SA"/>
              </w:rPr>
            </w:pPr>
            <w:r w:rsidRPr="00DB36A5">
              <w:rPr>
                <w:rStyle w:val="s00"/>
                <w:sz w:val="28"/>
                <w:szCs w:val="28"/>
              </w:rPr>
              <w:t>2,33</w:t>
            </w:r>
          </w:p>
        </w:tc>
        <w:tc>
          <w:tcPr>
            <w:tcW w:w="1652" w:type="dxa"/>
            <w:tcBorders>
              <w:top w:val="nil"/>
              <w:left w:val="single" w:sz="8" w:space="0" w:color="000000"/>
              <w:bottom w:val="single" w:sz="8" w:space="0" w:color="000000"/>
              <w:right w:val="nil"/>
            </w:tcBorders>
            <w:tcMar>
              <w:top w:w="0" w:type="dxa"/>
              <w:left w:w="0" w:type="dxa"/>
              <w:bottom w:w="0" w:type="dxa"/>
              <w:right w:w="0" w:type="dxa"/>
            </w:tcMar>
          </w:tcPr>
          <w:p w:rsidR="0013789D" w:rsidRPr="00DB36A5" w:rsidRDefault="0013789D" w:rsidP="00525C1B">
            <w:pPr>
              <w:suppressAutoHyphens/>
              <w:snapToGrid w:val="0"/>
              <w:jc w:val="center"/>
              <w:rPr>
                <w:rStyle w:val="s00"/>
                <w:sz w:val="28"/>
                <w:szCs w:val="28"/>
                <w:lang w:eastAsia="ar-SA"/>
              </w:rPr>
            </w:pPr>
            <w:r w:rsidRPr="00DB36A5">
              <w:rPr>
                <w:rStyle w:val="s00"/>
                <w:sz w:val="28"/>
                <w:szCs w:val="28"/>
              </w:rPr>
              <w:t>70-74</w:t>
            </w:r>
          </w:p>
        </w:tc>
        <w:tc>
          <w:tcPr>
            <w:tcW w:w="4916" w:type="dxa"/>
            <w:gridSpan w:val="3"/>
            <w:vMerge w:val="restart"/>
            <w:tcBorders>
              <w:top w:val="nil"/>
              <w:left w:val="single" w:sz="8" w:space="0" w:color="000000"/>
              <w:bottom w:val="single" w:sz="8" w:space="0" w:color="000000"/>
              <w:right w:val="single" w:sz="8" w:space="0" w:color="000000"/>
            </w:tcBorders>
          </w:tcPr>
          <w:p w:rsidR="0013789D" w:rsidRPr="00DB36A5" w:rsidRDefault="0013789D" w:rsidP="00525C1B">
            <w:pPr>
              <w:suppressAutoHyphens/>
              <w:snapToGrid w:val="0"/>
              <w:jc w:val="center"/>
              <w:rPr>
                <w:rStyle w:val="s00"/>
                <w:sz w:val="28"/>
                <w:szCs w:val="28"/>
                <w:lang w:eastAsia="ar-SA"/>
              </w:rPr>
            </w:pPr>
            <w:r w:rsidRPr="00DB36A5">
              <w:rPr>
                <w:rStyle w:val="s00"/>
                <w:sz w:val="28"/>
                <w:szCs w:val="28"/>
              </w:rPr>
              <w:t>қанағаттанарлық</w:t>
            </w:r>
          </w:p>
        </w:tc>
      </w:tr>
      <w:tr w:rsidR="0013789D" w:rsidRPr="00DB36A5" w:rsidTr="00525C1B">
        <w:trPr>
          <w:gridAfter w:val="3"/>
          <w:wAfter w:w="507" w:type="dxa"/>
          <w:cantSplit/>
          <w:trHeight w:hRule="exact" w:val="251"/>
        </w:trPr>
        <w:tc>
          <w:tcPr>
            <w:tcW w:w="2045" w:type="dxa"/>
            <w:tcBorders>
              <w:top w:val="nil"/>
              <w:left w:val="single" w:sz="8" w:space="0" w:color="000000"/>
              <w:bottom w:val="single" w:sz="8" w:space="0" w:color="000000"/>
              <w:right w:val="nil"/>
            </w:tcBorders>
          </w:tcPr>
          <w:p w:rsidR="0013789D" w:rsidRPr="00DB36A5" w:rsidRDefault="0013789D" w:rsidP="00525C1B">
            <w:pPr>
              <w:suppressAutoHyphens/>
              <w:snapToGrid w:val="0"/>
              <w:jc w:val="center"/>
              <w:rPr>
                <w:rStyle w:val="s00"/>
                <w:sz w:val="28"/>
                <w:szCs w:val="28"/>
                <w:lang w:eastAsia="ar-SA"/>
              </w:rPr>
            </w:pPr>
            <w:r w:rsidRPr="00DB36A5">
              <w:rPr>
                <w:rStyle w:val="s00"/>
                <w:sz w:val="28"/>
                <w:szCs w:val="28"/>
              </w:rPr>
              <w:t>С</w:t>
            </w:r>
          </w:p>
        </w:tc>
        <w:tc>
          <w:tcPr>
            <w:tcW w:w="1992" w:type="dxa"/>
            <w:tcBorders>
              <w:top w:val="nil"/>
              <w:left w:val="single" w:sz="8" w:space="0" w:color="000000"/>
              <w:bottom w:val="single" w:sz="8" w:space="0" w:color="000000"/>
              <w:right w:val="nil"/>
            </w:tcBorders>
            <w:tcMar>
              <w:top w:w="0" w:type="dxa"/>
              <w:left w:w="0" w:type="dxa"/>
              <w:bottom w:w="0" w:type="dxa"/>
              <w:right w:w="0" w:type="dxa"/>
            </w:tcMar>
          </w:tcPr>
          <w:p w:rsidR="0013789D" w:rsidRPr="00DB36A5" w:rsidRDefault="0013789D" w:rsidP="00525C1B">
            <w:pPr>
              <w:suppressAutoHyphens/>
              <w:snapToGrid w:val="0"/>
              <w:jc w:val="center"/>
              <w:rPr>
                <w:rStyle w:val="s00"/>
                <w:sz w:val="28"/>
                <w:szCs w:val="28"/>
                <w:lang w:eastAsia="ar-SA"/>
              </w:rPr>
            </w:pPr>
            <w:r w:rsidRPr="00DB36A5">
              <w:rPr>
                <w:rStyle w:val="s00"/>
                <w:sz w:val="28"/>
                <w:szCs w:val="28"/>
              </w:rPr>
              <w:t>2,0</w:t>
            </w:r>
          </w:p>
        </w:tc>
        <w:tc>
          <w:tcPr>
            <w:tcW w:w="1652" w:type="dxa"/>
            <w:tcBorders>
              <w:top w:val="nil"/>
              <w:left w:val="single" w:sz="8" w:space="0" w:color="000000"/>
              <w:bottom w:val="single" w:sz="8" w:space="0" w:color="000000"/>
              <w:right w:val="nil"/>
            </w:tcBorders>
            <w:tcMar>
              <w:top w:w="0" w:type="dxa"/>
              <w:left w:w="0" w:type="dxa"/>
              <w:bottom w:w="0" w:type="dxa"/>
              <w:right w:w="0" w:type="dxa"/>
            </w:tcMar>
          </w:tcPr>
          <w:p w:rsidR="0013789D" w:rsidRPr="00DB36A5" w:rsidRDefault="0013789D" w:rsidP="00525C1B">
            <w:pPr>
              <w:suppressAutoHyphens/>
              <w:snapToGrid w:val="0"/>
              <w:jc w:val="center"/>
              <w:rPr>
                <w:rStyle w:val="s00"/>
                <w:sz w:val="28"/>
                <w:szCs w:val="28"/>
                <w:lang w:eastAsia="ar-SA"/>
              </w:rPr>
            </w:pPr>
            <w:r w:rsidRPr="00DB36A5">
              <w:rPr>
                <w:rStyle w:val="s00"/>
                <w:sz w:val="28"/>
                <w:szCs w:val="28"/>
              </w:rPr>
              <w:t>65-69</w:t>
            </w:r>
          </w:p>
        </w:tc>
        <w:tc>
          <w:tcPr>
            <w:tcW w:w="4916" w:type="dxa"/>
            <w:gridSpan w:val="3"/>
            <w:vMerge/>
            <w:tcBorders>
              <w:top w:val="nil"/>
              <w:left w:val="single" w:sz="8" w:space="0" w:color="000000"/>
              <w:bottom w:val="single" w:sz="8" w:space="0" w:color="000000"/>
              <w:right w:val="nil"/>
            </w:tcBorders>
            <w:vAlign w:val="center"/>
          </w:tcPr>
          <w:p w:rsidR="0013789D" w:rsidRPr="00DB36A5" w:rsidRDefault="0013789D" w:rsidP="00525C1B">
            <w:pPr>
              <w:rPr>
                <w:rStyle w:val="s00"/>
                <w:sz w:val="28"/>
                <w:szCs w:val="28"/>
                <w:lang w:eastAsia="ar-SA"/>
              </w:rPr>
            </w:pPr>
          </w:p>
        </w:tc>
      </w:tr>
      <w:tr w:rsidR="0013789D" w:rsidRPr="00DB36A5" w:rsidTr="00525C1B">
        <w:trPr>
          <w:gridAfter w:val="3"/>
          <w:wAfter w:w="507" w:type="dxa"/>
          <w:cantSplit/>
          <w:trHeight w:hRule="exact" w:val="251"/>
        </w:trPr>
        <w:tc>
          <w:tcPr>
            <w:tcW w:w="2045" w:type="dxa"/>
            <w:tcBorders>
              <w:top w:val="nil"/>
              <w:left w:val="single" w:sz="8" w:space="0" w:color="000000"/>
              <w:bottom w:val="single" w:sz="8" w:space="0" w:color="000000"/>
              <w:right w:val="nil"/>
            </w:tcBorders>
          </w:tcPr>
          <w:p w:rsidR="0013789D" w:rsidRPr="00DB36A5" w:rsidRDefault="0013789D" w:rsidP="00525C1B">
            <w:pPr>
              <w:suppressAutoHyphens/>
              <w:snapToGrid w:val="0"/>
              <w:jc w:val="center"/>
              <w:rPr>
                <w:rStyle w:val="s00"/>
                <w:sz w:val="28"/>
                <w:szCs w:val="28"/>
                <w:lang w:eastAsia="ar-SA"/>
              </w:rPr>
            </w:pPr>
            <w:r w:rsidRPr="00DB36A5">
              <w:rPr>
                <w:rStyle w:val="s00"/>
                <w:sz w:val="28"/>
                <w:szCs w:val="28"/>
              </w:rPr>
              <w:t>С-</w:t>
            </w:r>
          </w:p>
        </w:tc>
        <w:tc>
          <w:tcPr>
            <w:tcW w:w="1992" w:type="dxa"/>
            <w:tcBorders>
              <w:top w:val="nil"/>
              <w:left w:val="single" w:sz="8" w:space="0" w:color="000000"/>
              <w:bottom w:val="single" w:sz="8" w:space="0" w:color="000000"/>
              <w:right w:val="nil"/>
            </w:tcBorders>
            <w:tcMar>
              <w:top w:w="0" w:type="dxa"/>
              <w:left w:w="0" w:type="dxa"/>
              <w:bottom w:w="0" w:type="dxa"/>
              <w:right w:w="0" w:type="dxa"/>
            </w:tcMar>
          </w:tcPr>
          <w:p w:rsidR="0013789D" w:rsidRPr="00DB36A5" w:rsidRDefault="0013789D" w:rsidP="00525C1B">
            <w:pPr>
              <w:suppressAutoHyphens/>
              <w:snapToGrid w:val="0"/>
              <w:jc w:val="center"/>
              <w:rPr>
                <w:rStyle w:val="s00"/>
                <w:sz w:val="28"/>
                <w:szCs w:val="28"/>
                <w:lang w:eastAsia="ar-SA"/>
              </w:rPr>
            </w:pPr>
            <w:r w:rsidRPr="00DB36A5">
              <w:rPr>
                <w:rStyle w:val="s00"/>
                <w:sz w:val="28"/>
                <w:szCs w:val="28"/>
              </w:rPr>
              <w:t>1,67</w:t>
            </w:r>
          </w:p>
        </w:tc>
        <w:tc>
          <w:tcPr>
            <w:tcW w:w="1652" w:type="dxa"/>
            <w:tcBorders>
              <w:top w:val="nil"/>
              <w:left w:val="single" w:sz="8" w:space="0" w:color="000000"/>
              <w:bottom w:val="single" w:sz="8" w:space="0" w:color="000000"/>
              <w:right w:val="nil"/>
            </w:tcBorders>
            <w:tcMar>
              <w:top w:w="0" w:type="dxa"/>
              <w:left w:w="0" w:type="dxa"/>
              <w:bottom w:w="0" w:type="dxa"/>
              <w:right w:w="0" w:type="dxa"/>
            </w:tcMar>
          </w:tcPr>
          <w:p w:rsidR="0013789D" w:rsidRPr="00DB36A5" w:rsidRDefault="0013789D" w:rsidP="00525C1B">
            <w:pPr>
              <w:suppressAutoHyphens/>
              <w:snapToGrid w:val="0"/>
              <w:jc w:val="center"/>
              <w:rPr>
                <w:rStyle w:val="s00"/>
                <w:sz w:val="28"/>
                <w:szCs w:val="28"/>
                <w:lang w:eastAsia="ar-SA"/>
              </w:rPr>
            </w:pPr>
            <w:r w:rsidRPr="00DB36A5">
              <w:rPr>
                <w:rStyle w:val="s00"/>
                <w:sz w:val="28"/>
                <w:szCs w:val="28"/>
              </w:rPr>
              <w:t>60-64</w:t>
            </w:r>
          </w:p>
        </w:tc>
        <w:tc>
          <w:tcPr>
            <w:tcW w:w="4916" w:type="dxa"/>
            <w:gridSpan w:val="3"/>
            <w:vMerge/>
            <w:tcBorders>
              <w:top w:val="nil"/>
              <w:left w:val="single" w:sz="8" w:space="0" w:color="000000"/>
              <w:bottom w:val="single" w:sz="8" w:space="0" w:color="000000"/>
              <w:right w:val="nil"/>
            </w:tcBorders>
            <w:vAlign w:val="center"/>
          </w:tcPr>
          <w:p w:rsidR="0013789D" w:rsidRPr="00DB36A5" w:rsidRDefault="0013789D" w:rsidP="00525C1B">
            <w:pPr>
              <w:rPr>
                <w:rStyle w:val="s00"/>
                <w:sz w:val="28"/>
                <w:szCs w:val="28"/>
                <w:lang w:eastAsia="ar-SA"/>
              </w:rPr>
            </w:pPr>
          </w:p>
        </w:tc>
      </w:tr>
      <w:tr w:rsidR="0013789D" w:rsidRPr="00DB36A5" w:rsidTr="00525C1B">
        <w:trPr>
          <w:gridAfter w:val="3"/>
          <w:wAfter w:w="507" w:type="dxa"/>
          <w:cantSplit/>
          <w:trHeight w:hRule="exact" w:val="251"/>
        </w:trPr>
        <w:tc>
          <w:tcPr>
            <w:tcW w:w="2045" w:type="dxa"/>
            <w:tcBorders>
              <w:top w:val="nil"/>
              <w:left w:val="single" w:sz="8" w:space="0" w:color="000000"/>
              <w:bottom w:val="single" w:sz="8" w:space="0" w:color="000000"/>
              <w:right w:val="nil"/>
            </w:tcBorders>
          </w:tcPr>
          <w:p w:rsidR="0013789D" w:rsidRPr="00DB36A5" w:rsidRDefault="0013789D" w:rsidP="00525C1B">
            <w:pPr>
              <w:suppressAutoHyphens/>
              <w:snapToGrid w:val="0"/>
              <w:jc w:val="center"/>
              <w:rPr>
                <w:rStyle w:val="s00"/>
                <w:sz w:val="28"/>
                <w:szCs w:val="28"/>
                <w:lang w:eastAsia="ar-SA"/>
              </w:rPr>
            </w:pPr>
            <w:r w:rsidRPr="00DB36A5">
              <w:rPr>
                <w:rStyle w:val="s00"/>
                <w:sz w:val="28"/>
                <w:szCs w:val="28"/>
              </w:rPr>
              <w:t>D+</w:t>
            </w:r>
          </w:p>
        </w:tc>
        <w:tc>
          <w:tcPr>
            <w:tcW w:w="1992" w:type="dxa"/>
            <w:tcBorders>
              <w:top w:val="nil"/>
              <w:left w:val="single" w:sz="8" w:space="0" w:color="000000"/>
              <w:bottom w:val="single" w:sz="8" w:space="0" w:color="000000"/>
              <w:right w:val="nil"/>
            </w:tcBorders>
            <w:tcMar>
              <w:top w:w="0" w:type="dxa"/>
              <w:left w:w="0" w:type="dxa"/>
              <w:bottom w:w="0" w:type="dxa"/>
              <w:right w:w="0" w:type="dxa"/>
            </w:tcMar>
          </w:tcPr>
          <w:p w:rsidR="0013789D" w:rsidRPr="00DB36A5" w:rsidRDefault="0013789D" w:rsidP="00525C1B">
            <w:pPr>
              <w:suppressAutoHyphens/>
              <w:snapToGrid w:val="0"/>
              <w:jc w:val="center"/>
              <w:rPr>
                <w:rStyle w:val="s00"/>
                <w:sz w:val="28"/>
                <w:szCs w:val="28"/>
                <w:lang w:eastAsia="ar-SA"/>
              </w:rPr>
            </w:pPr>
            <w:r w:rsidRPr="00DB36A5">
              <w:rPr>
                <w:rStyle w:val="s00"/>
                <w:sz w:val="28"/>
                <w:szCs w:val="28"/>
              </w:rPr>
              <w:t>1,33</w:t>
            </w:r>
          </w:p>
        </w:tc>
        <w:tc>
          <w:tcPr>
            <w:tcW w:w="1652" w:type="dxa"/>
            <w:tcBorders>
              <w:top w:val="nil"/>
              <w:left w:val="single" w:sz="8" w:space="0" w:color="000000"/>
              <w:bottom w:val="single" w:sz="8" w:space="0" w:color="000000"/>
              <w:right w:val="nil"/>
            </w:tcBorders>
            <w:tcMar>
              <w:top w:w="0" w:type="dxa"/>
              <w:left w:w="0" w:type="dxa"/>
              <w:bottom w:w="0" w:type="dxa"/>
              <w:right w:w="0" w:type="dxa"/>
            </w:tcMar>
          </w:tcPr>
          <w:p w:rsidR="0013789D" w:rsidRPr="00DB36A5" w:rsidRDefault="0013789D" w:rsidP="00525C1B">
            <w:pPr>
              <w:suppressAutoHyphens/>
              <w:snapToGrid w:val="0"/>
              <w:jc w:val="center"/>
              <w:rPr>
                <w:rStyle w:val="s00"/>
                <w:sz w:val="28"/>
                <w:szCs w:val="28"/>
                <w:lang w:eastAsia="ar-SA"/>
              </w:rPr>
            </w:pPr>
            <w:r w:rsidRPr="00DB36A5">
              <w:rPr>
                <w:rStyle w:val="s00"/>
                <w:sz w:val="28"/>
                <w:szCs w:val="28"/>
              </w:rPr>
              <w:t>55-59</w:t>
            </w:r>
          </w:p>
        </w:tc>
        <w:tc>
          <w:tcPr>
            <w:tcW w:w="4916" w:type="dxa"/>
            <w:gridSpan w:val="3"/>
            <w:vMerge/>
            <w:tcBorders>
              <w:top w:val="nil"/>
              <w:left w:val="single" w:sz="8" w:space="0" w:color="000000"/>
              <w:bottom w:val="single" w:sz="8" w:space="0" w:color="000000"/>
              <w:right w:val="nil"/>
            </w:tcBorders>
            <w:vAlign w:val="center"/>
          </w:tcPr>
          <w:p w:rsidR="0013789D" w:rsidRPr="00DB36A5" w:rsidRDefault="0013789D" w:rsidP="00525C1B">
            <w:pPr>
              <w:rPr>
                <w:rStyle w:val="s00"/>
                <w:sz w:val="28"/>
                <w:szCs w:val="28"/>
                <w:lang w:eastAsia="ar-SA"/>
              </w:rPr>
            </w:pPr>
          </w:p>
        </w:tc>
      </w:tr>
      <w:tr w:rsidR="0013789D" w:rsidRPr="00DB36A5" w:rsidTr="00525C1B">
        <w:trPr>
          <w:gridAfter w:val="3"/>
          <w:wAfter w:w="507" w:type="dxa"/>
          <w:cantSplit/>
          <w:trHeight w:hRule="exact" w:val="251"/>
        </w:trPr>
        <w:tc>
          <w:tcPr>
            <w:tcW w:w="2045" w:type="dxa"/>
            <w:tcBorders>
              <w:top w:val="nil"/>
              <w:left w:val="single" w:sz="8" w:space="0" w:color="000000"/>
              <w:bottom w:val="single" w:sz="8" w:space="0" w:color="000000"/>
              <w:right w:val="nil"/>
            </w:tcBorders>
          </w:tcPr>
          <w:p w:rsidR="0013789D" w:rsidRPr="00DB36A5" w:rsidRDefault="0013789D" w:rsidP="00525C1B">
            <w:pPr>
              <w:suppressAutoHyphens/>
              <w:snapToGrid w:val="0"/>
              <w:jc w:val="center"/>
              <w:rPr>
                <w:rStyle w:val="s00"/>
                <w:sz w:val="28"/>
                <w:szCs w:val="28"/>
                <w:lang w:eastAsia="ar-SA"/>
              </w:rPr>
            </w:pPr>
            <w:r w:rsidRPr="00DB36A5">
              <w:rPr>
                <w:rStyle w:val="s00"/>
                <w:sz w:val="28"/>
                <w:szCs w:val="28"/>
              </w:rPr>
              <w:t>D</w:t>
            </w:r>
          </w:p>
        </w:tc>
        <w:tc>
          <w:tcPr>
            <w:tcW w:w="1992" w:type="dxa"/>
            <w:tcBorders>
              <w:top w:val="nil"/>
              <w:left w:val="single" w:sz="8" w:space="0" w:color="000000"/>
              <w:bottom w:val="single" w:sz="8" w:space="0" w:color="000000"/>
              <w:right w:val="nil"/>
            </w:tcBorders>
            <w:tcMar>
              <w:top w:w="0" w:type="dxa"/>
              <w:left w:w="0" w:type="dxa"/>
              <w:bottom w:w="0" w:type="dxa"/>
              <w:right w:w="0" w:type="dxa"/>
            </w:tcMar>
          </w:tcPr>
          <w:p w:rsidR="0013789D" w:rsidRPr="00DB36A5" w:rsidRDefault="0013789D" w:rsidP="00525C1B">
            <w:pPr>
              <w:suppressAutoHyphens/>
              <w:snapToGrid w:val="0"/>
              <w:jc w:val="center"/>
              <w:rPr>
                <w:rStyle w:val="s00"/>
                <w:sz w:val="28"/>
                <w:szCs w:val="28"/>
                <w:lang w:eastAsia="ar-SA"/>
              </w:rPr>
            </w:pPr>
            <w:r w:rsidRPr="00DB36A5">
              <w:rPr>
                <w:rStyle w:val="s00"/>
                <w:sz w:val="28"/>
                <w:szCs w:val="28"/>
              </w:rPr>
              <w:t>1,0</w:t>
            </w:r>
          </w:p>
        </w:tc>
        <w:tc>
          <w:tcPr>
            <w:tcW w:w="1652" w:type="dxa"/>
            <w:tcBorders>
              <w:top w:val="nil"/>
              <w:left w:val="single" w:sz="8" w:space="0" w:color="000000"/>
              <w:bottom w:val="single" w:sz="8" w:space="0" w:color="000000"/>
              <w:right w:val="nil"/>
            </w:tcBorders>
            <w:tcMar>
              <w:top w:w="0" w:type="dxa"/>
              <w:left w:w="0" w:type="dxa"/>
              <w:bottom w:w="0" w:type="dxa"/>
              <w:right w:w="0" w:type="dxa"/>
            </w:tcMar>
          </w:tcPr>
          <w:p w:rsidR="0013789D" w:rsidRPr="00DB36A5" w:rsidRDefault="0013789D" w:rsidP="00525C1B">
            <w:pPr>
              <w:suppressAutoHyphens/>
              <w:snapToGrid w:val="0"/>
              <w:jc w:val="center"/>
              <w:rPr>
                <w:rStyle w:val="s00"/>
                <w:sz w:val="28"/>
                <w:szCs w:val="28"/>
                <w:lang w:eastAsia="ar-SA"/>
              </w:rPr>
            </w:pPr>
            <w:r w:rsidRPr="00DB36A5">
              <w:rPr>
                <w:rStyle w:val="s00"/>
                <w:sz w:val="28"/>
                <w:szCs w:val="28"/>
              </w:rPr>
              <w:t>50-54</w:t>
            </w:r>
          </w:p>
        </w:tc>
        <w:tc>
          <w:tcPr>
            <w:tcW w:w="4916" w:type="dxa"/>
            <w:gridSpan w:val="3"/>
            <w:vMerge/>
            <w:tcBorders>
              <w:top w:val="nil"/>
              <w:left w:val="single" w:sz="8" w:space="0" w:color="000000"/>
              <w:bottom w:val="single" w:sz="8" w:space="0" w:color="000000"/>
              <w:right w:val="nil"/>
            </w:tcBorders>
            <w:vAlign w:val="center"/>
          </w:tcPr>
          <w:p w:rsidR="0013789D" w:rsidRPr="00DB36A5" w:rsidRDefault="0013789D" w:rsidP="00525C1B">
            <w:pPr>
              <w:rPr>
                <w:rStyle w:val="s00"/>
                <w:sz w:val="28"/>
                <w:szCs w:val="28"/>
                <w:lang w:eastAsia="ar-SA"/>
              </w:rPr>
            </w:pPr>
          </w:p>
        </w:tc>
      </w:tr>
      <w:tr w:rsidR="0013789D" w:rsidRPr="00DB36A5" w:rsidTr="00525C1B">
        <w:trPr>
          <w:gridAfter w:val="3"/>
          <w:wAfter w:w="507" w:type="dxa"/>
        </w:trPr>
        <w:tc>
          <w:tcPr>
            <w:tcW w:w="2045" w:type="dxa"/>
            <w:tcBorders>
              <w:top w:val="nil"/>
              <w:left w:val="single" w:sz="8" w:space="0" w:color="000000"/>
              <w:bottom w:val="single" w:sz="8" w:space="0" w:color="000000"/>
              <w:right w:val="nil"/>
            </w:tcBorders>
          </w:tcPr>
          <w:p w:rsidR="0013789D" w:rsidRPr="00DB36A5" w:rsidRDefault="0013789D" w:rsidP="00525C1B">
            <w:pPr>
              <w:suppressAutoHyphens/>
              <w:snapToGrid w:val="0"/>
              <w:jc w:val="center"/>
              <w:rPr>
                <w:rStyle w:val="s00"/>
                <w:sz w:val="28"/>
                <w:szCs w:val="28"/>
                <w:lang w:eastAsia="ar-SA"/>
              </w:rPr>
            </w:pPr>
            <w:r w:rsidRPr="00DB36A5">
              <w:rPr>
                <w:rStyle w:val="s00"/>
                <w:sz w:val="28"/>
                <w:szCs w:val="28"/>
              </w:rPr>
              <w:t>F</w:t>
            </w:r>
          </w:p>
        </w:tc>
        <w:tc>
          <w:tcPr>
            <w:tcW w:w="1992" w:type="dxa"/>
            <w:tcBorders>
              <w:top w:val="nil"/>
              <w:left w:val="single" w:sz="8" w:space="0" w:color="000000"/>
              <w:bottom w:val="single" w:sz="8" w:space="0" w:color="000000"/>
              <w:right w:val="nil"/>
            </w:tcBorders>
            <w:tcMar>
              <w:top w:w="0" w:type="dxa"/>
              <w:left w:w="0" w:type="dxa"/>
              <w:bottom w:w="0" w:type="dxa"/>
              <w:right w:w="0" w:type="dxa"/>
            </w:tcMar>
          </w:tcPr>
          <w:p w:rsidR="0013789D" w:rsidRPr="00DB36A5" w:rsidRDefault="0013789D" w:rsidP="00525C1B">
            <w:pPr>
              <w:suppressAutoHyphens/>
              <w:snapToGrid w:val="0"/>
              <w:jc w:val="center"/>
              <w:rPr>
                <w:rStyle w:val="s00"/>
                <w:sz w:val="28"/>
                <w:szCs w:val="28"/>
                <w:lang w:eastAsia="ar-SA"/>
              </w:rPr>
            </w:pPr>
            <w:r w:rsidRPr="00DB36A5">
              <w:rPr>
                <w:rStyle w:val="s00"/>
                <w:sz w:val="28"/>
                <w:szCs w:val="28"/>
              </w:rPr>
              <w:t>0</w:t>
            </w:r>
          </w:p>
        </w:tc>
        <w:tc>
          <w:tcPr>
            <w:tcW w:w="1652" w:type="dxa"/>
            <w:tcBorders>
              <w:top w:val="nil"/>
              <w:left w:val="single" w:sz="8" w:space="0" w:color="000000"/>
              <w:bottom w:val="single" w:sz="8" w:space="0" w:color="000000"/>
              <w:right w:val="nil"/>
            </w:tcBorders>
            <w:tcMar>
              <w:top w:w="0" w:type="dxa"/>
              <w:left w:w="0" w:type="dxa"/>
              <w:bottom w:w="0" w:type="dxa"/>
              <w:right w:w="0" w:type="dxa"/>
            </w:tcMar>
          </w:tcPr>
          <w:p w:rsidR="0013789D" w:rsidRPr="00DB36A5" w:rsidRDefault="0013789D" w:rsidP="00525C1B">
            <w:pPr>
              <w:suppressAutoHyphens/>
              <w:snapToGrid w:val="0"/>
              <w:jc w:val="center"/>
              <w:rPr>
                <w:rStyle w:val="s00"/>
                <w:sz w:val="28"/>
                <w:szCs w:val="28"/>
                <w:lang w:eastAsia="ar-SA"/>
              </w:rPr>
            </w:pPr>
            <w:r w:rsidRPr="00DB36A5">
              <w:rPr>
                <w:rStyle w:val="s00"/>
                <w:sz w:val="28"/>
                <w:szCs w:val="28"/>
              </w:rPr>
              <w:t>0-49</w:t>
            </w:r>
          </w:p>
        </w:tc>
        <w:tc>
          <w:tcPr>
            <w:tcW w:w="4916" w:type="dxa"/>
            <w:gridSpan w:val="3"/>
            <w:tcBorders>
              <w:top w:val="nil"/>
              <w:left w:val="single" w:sz="8" w:space="0" w:color="000000"/>
              <w:bottom w:val="single" w:sz="8" w:space="0" w:color="000000"/>
              <w:right w:val="single" w:sz="8" w:space="0" w:color="000000"/>
            </w:tcBorders>
          </w:tcPr>
          <w:p w:rsidR="0013789D" w:rsidRPr="00DB36A5" w:rsidRDefault="0013789D" w:rsidP="00525C1B">
            <w:pPr>
              <w:suppressAutoHyphens/>
              <w:snapToGrid w:val="0"/>
              <w:jc w:val="center"/>
              <w:rPr>
                <w:rStyle w:val="s00"/>
                <w:sz w:val="28"/>
                <w:szCs w:val="28"/>
                <w:lang w:eastAsia="ar-SA"/>
              </w:rPr>
            </w:pPr>
            <w:r w:rsidRPr="00DB36A5">
              <w:rPr>
                <w:rStyle w:val="s00"/>
                <w:sz w:val="28"/>
                <w:szCs w:val="28"/>
              </w:rPr>
              <w:t>қанағаттанарлықсыз</w:t>
            </w:r>
          </w:p>
        </w:tc>
      </w:tr>
      <w:tr w:rsidR="0013789D" w:rsidRPr="00DB36A5" w:rsidTr="00525C1B">
        <w:trPr>
          <w:gridAfter w:val="3"/>
          <w:wAfter w:w="507" w:type="dxa"/>
        </w:trPr>
        <w:tc>
          <w:tcPr>
            <w:tcW w:w="2045" w:type="dxa"/>
            <w:tcBorders>
              <w:top w:val="nil"/>
              <w:left w:val="single" w:sz="8" w:space="0" w:color="000000"/>
              <w:bottom w:val="single" w:sz="8" w:space="0" w:color="000000"/>
              <w:right w:val="nil"/>
            </w:tcBorders>
          </w:tcPr>
          <w:p w:rsidR="0013789D" w:rsidRPr="00DB36A5" w:rsidRDefault="0013789D" w:rsidP="00525C1B">
            <w:pPr>
              <w:pStyle w:val="21"/>
              <w:snapToGrid w:val="0"/>
              <w:spacing w:line="228" w:lineRule="auto"/>
              <w:jc w:val="center"/>
              <w:rPr>
                <w:sz w:val="28"/>
                <w:szCs w:val="28"/>
                <w:lang w:val="en-US"/>
              </w:rPr>
            </w:pPr>
            <w:r w:rsidRPr="00DB36A5">
              <w:rPr>
                <w:sz w:val="28"/>
                <w:szCs w:val="28"/>
                <w:lang w:val="en-US"/>
              </w:rPr>
              <w:t xml:space="preserve">I </w:t>
            </w:r>
          </w:p>
          <w:p w:rsidR="0013789D" w:rsidRPr="00DB36A5" w:rsidRDefault="0013789D" w:rsidP="00525C1B">
            <w:pPr>
              <w:pStyle w:val="21"/>
              <w:spacing w:line="228" w:lineRule="auto"/>
              <w:jc w:val="center"/>
              <w:rPr>
                <w:sz w:val="28"/>
                <w:szCs w:val="28"/>
              </w:rPr>
            </w:pPr>
            <w:r w:rsidRPr="00DB36A5">
              <w:rPr>
                <w:sz w:val="28"/>
                <w:szCs w:val="28"/>
              </w:rPr>
              <w:t>(</w:t>
            </w:r>
            <w:r w:rsidRPr="00DB36A5">
              <w:rPr>
                <w:sz w:val="28"/>
                <w:szCs w:val="28"/>
                <w:lang w:val="en-US"/>
              </w:rPr>
              <w:t>Incomplete</w:t>
            </w:r>
            <w:r w:rsidRPr="00DB36A5">
              <w:rPr>
                <w:sz w:val="28"/>
                <w:szCs w:val="28"/>
              </w:rPr>
              <w:t>)</w:t>
            </w:r>
          </w:p>
        </w:tc>
        <w:tc>
          <w:tcPr>
            <w:tcW w:w="1992" w:type="dxa"/>
            <w:tcBorders>
              <w:top w:val="nil"/>
              <w:left w:val="single" w:sz="8" w:space="0" w:color="000000"/>
              <w:bottom w:val="single" w:sz="8" w:space="0" w:color="000000"/>
              <w:right w:val="nil"/>
            </w:tcBorders>
            <w:tcMar>
              <w:top w:w="0" w:type="dxa"/>
              <w:left w:w="0" w:type="dxa"/>
              <w:bottom w:w="0" w:type="dxa"/>
              <w:right w:w="0" w:type="dxa"/>
            </w:tcMar>
          </w:tcPr>
          <w:p w:rsidR="0013789D" w:rsidRPr="00DB36A5" w:rsidRDefault="0013789D" w:rsidP="00525C1B">
            <w:pPr>
              <w:pStyle w:val="21"/>
              <w:snapToGrid w:val="0"/>
              <w:spacing w:line="228" w:lineRule="auto"/>
              <w:jc w:val="center"/>
              <w:rPr>
                <w:sz w:val="28"/>
                <w:szCs w:val="28"/>
              </w:rPr>
            </w:pPr>
            <w:r w:rsidRPr="00DB36A5">
              <w:rPr>
                <w:sz w:val="28"/>
                <w:szCs w:val="28"/>
              </w:rPr>
              <w:t>-</w:t>
            </w:r>
          </w:p>
        </w:tc>
        <w:tc>
          <w:tcPr>
            <w:tcW w:w="1652" w:type="dxa"/>
            <w:tcBorders>
              <w:top w:val="nil"/>
              <w:left w:val="single" w:sz="8" w:space="0" w:color="000000"/>
              <w:bottom w:val="single" w:sz="8" w:space="0" w:color="000000"/>
              <w:right w:val="nil"/>
            </w:tcBorders>
            <w:tcMar>
              <w:top w:w="0" w:type="dxa"/>
              <w:left w:w="0" w:type="dxa"/>
              <w:bottom w:w="0" w:type="dxa"/>
              <w:right w:w="0" w:type="dxa"/>
            </w:tcMar>
          </w:tcPr>
          <w:p w:rsidR="0013789D" w:rsidRPr="00DB36A5" w:rsidRDefault="0013789D" w:rsidP="00525C1B">
            <w:pPr>
              <w:pStyle w:val="21"/>
              <w:snapToGrid w:val="0"/>
              <w:spacing w:line="228" w:lineRule="auto"/>
              <w:jc w:val="center"/>
              <w:rPr>
                <w:sz w:val="28"/>
                <w:szCs w:val="28"/>
              </w:rPr>
            </w:pPr>
            <w:r w:rsidRPr="00DB36A5">
              <w:rPr>
                <w:sz w:val="28"/>
                <w:szCs w:val="28"/>
              </w:rPr>
              <w:t>-</w:t>
            </w:r>
          </w:p>
        </w:tc>
        <w:tc>
          <w:tcPr>
            <w:tcW w:w="4916" w:type="dxa"/>
            <w:gridSpan w:val="3"/>
            <w:tcBorders>
              <w:top w:val="nil"/>
              <w:left w:val="single" w:sz="8" w:space="0" w:color="000000"/>
              <w:bottom w:val="single" w:sz="8" w:space="0" w:color="000000"/>
              <w:right w:val="single" w:sz="8" w:space="0" w:color="000000"/>
            </w:tcBorders>
          </w:tcPr>
          <w:p w:rsidR="0013789D" w:rsidRPr="00DB36A5" w:rsidRDefault="0013789D" w:rsidP="00525C1B">
            <w:pPr>
              <w:pStyle w:val="21"/>
              <w:snapToGrid w:val="0"/>
              <w:spacing w:line="228" w:lineRule="auto"/>
              <w:jc w:val="center"/>
              <w:rPr>
                <w:sz w:val="28"/>
                <w:szCs w:val="28"/>
              </w:rPr>
            </w:pPr>
            <w:r w:rsidRPr="00DB36A5">
              <w:rPr>
                <w:sz w:val="28"/>
                <w:szCs w:val="28"/>
              </w:rPr>
              <w:t xml:space="preserve">« </w:t>
            </w:r>
            <w:proofErr w:type="gramStart"/>
            <w:r w:rsidRPr="00DB36A5">
              <w:rPr>
                <w:sz w:val="28"/>
                <w:szCs w:val="28"/>
              </w:rPr>
              <w:t>П</w:t>
            </w:r>
            <w:proofErr w:type="gramEnd"/>
            <w:r w:rsidRPr="00DB36A5">
              <w:rPr>
                <w:sz w:val="28"/>
                <w:szCs w:val="28"/>
              </w:rPr>
              <w:t>ән аяқталмады»</w:t>
            </w:r>
          </w:p>
          <w:p w:rsidR="0013789D" w:rsidRPr="00DB36A5" w:rsidRDefault="0013789D" w:rsidP="00525C1B">
            <w:pPr>
              <w:pStyle w:val="21"/>
              <w:spacing w:line="228" w:lineRule="auto"/>
              <w:jc w:val="center"/>
              <w:rPr>
                <w:i/>
                <w:sz w:val="28"/>
                <w:szCs w:val="28"/>
              </w:rPr>
            </w:pPr>
            <w:r w:rsidRPr="00DB36A5">
              <w:rPr>
                <w:sz w:val="28"/>
                <w:szCs w:val="28"/>
              </w:rPr>
              <w:t>(қорытындылауда</w:t>
            </w:r>
            <w:r w:rsidRPr="00DB36A5">
              <w:rPr>
                <w:i/>
                <w:sz w:val="28"/>
                <w:szCs w:val="28"/>
              </w:rPr>
              <w:t xml:space="preserve"> GPA </w:t>
            </w:r>
            <w:proofErr w:type="spellStart"/>
            <w:r w:rsidRPr="00DB36A5">
              <w:rPr>
                <w:i/>
                <w:sz w:val="28"/>
                <w:szCs w:val="28"/>
              </w:rPr>
              <w:t>ескреілмейді</w:t>
            </w:r>
            <w:proofErr w:type="spellEnd"/>
            <w:r w:rsidRPr="00DB36A5">
              <w:rPr>
                <w:i/>
                <w:sz w:val="28"/>
                <w:szCs w:val="28"/>
              </w:rPr>
              <w:t>)</w:t>
            </w:r>
          </w:p>
        </w:tc>
      </w:tr>
      <w:tr w:rsidR="0013789D" w:rsidRPr="00DB36A5" w:rsidTr="00525C1B">
        <w:trPr>
          <w:gridAfter w:val="3"/>
          <w:wAfter w:w="507" w:type="dxa"/>
        </w:trPr>
        <w:tc>
          <w:tcPr>
            <w:tcW w:w="2045" w:type="dxa"/>
            <w:tcBorders>
              <w:top w:val="nil"/>
              <w:left w:val="single" w:sz="8" w:space="0" w:color="000000"/>
              <w:bottom w:val="single" w:sz="8" w:space="0" w:color="000000"/>
              <w:right w:val="nil"/>
            </w:tcBorders>
          </w:tcPr>
          <w:p w:rsidR="0013789D" w:rsidRPr="00DB36A5" w:rsidRDefault="0013789D" w:rsidP="00525C1B">
            <w:pPr>
              <w:pStyle w:val="21"/>
              <w:snapToGrid w:val="0"/>
              <w:spacing w:line="228" w:lineRule="auto"/>
              <w:jc w:val="center"/>
              <w:rPr>
                <w:sz w:val="28"/>
                <w:szCs w:val="28"/>
                <w:lang w:val="en-US"/>
              </w:rPr>
            </w:pPr>
            <w:r w:rsidRPr="00DB36A5">
              <w:rPr>
                <w:sz w:val="28"/>
                <w:szCs w:val="28"/>
                <w:lang w:val="en-US"/>
              </w:rPr>
              <w:t>P</w:t>
            </w:r>
          </w:p>
          <w:p w:rsidR="0013789D" w:rsidRPr="00DB36A5" w:rsidRDefault="0013789D" w:rsidP="00525C1B">
            <w:pPr>
              <w:pStyle w:val="21"/>
              <w:spacing w:line="228" w:lineRule="auto"/>
              <w:jc w:val="center"/>
              <w:rPr>
                <w:sz w:val="28"/>
                <w:szCs w:val="28"/>
                <w:lang w:val="en-US"/>
              </w:rPr>
            </w:pPr>
            <w:r w:rsidRPr="00DB36A5">
              <w:rPr>
                <w:sz w:val="28"/>
                <w:szCs w:val="28"/>
                <w:lang w:val="en-US"/>
              </w:rPr>
              <w:t xml:space="preserve"> (Pass )</w:t>
            </w:r>
          </w:p>
        </w:tc>
        <w:tc>
          <w:tcPr>
            <w:tcW w:w="1992" w:type="dxa"/>
            <w:tcBorders>
              <w:top w:val="nil"/>
              <w:left w:val="single" w:sz="8" w:space="0" w:color="000000"/>
              <w:bottom w:val="single" w:sz="8" w:space="0" w:color="000000"/>
              <w:right w:val="nil"/>
            </w:tcBorders>
            <w:tcMar>
              <w:top w:w="0" w:type="dxa"/>
              <w:left w:w="0" w:type="dxa"/>
              <w:bottom w:w="0" w:type="dxa"/>
              <w:right w:w="0" w:type="dxa"/>
            </w:tcMar>
          </w:tcPr>
          <w:p w:rsidR="0013789D" w:rsidRPr="00DB36A5" w:rsidRDefault="0013789D" w:rsidP="00525C1B">
            <w:pPr>
              <w:pStyle w:val="21"/>
              <w:snapToGrid w:val="0"/>
              <w:spacing w:line="228" w:lineRule="auto"/>
              <w:jc w:val="center"/>
              <w:rPr>
                <w:sz w:val="28"/>
                <w:szCs w:val="28"/>
                <w:lang w:val="en-US"/>
              </w:rPr>
            </w:pPr>
            <w:r w:rsidRPr="00DB36A5">
              <w:rPr>
                <w:sz w:val="28"/>
                <w:szCs w:val="28"/>
                <w:lang w:val="en-US"/>
              </w:rPr>
              <w:t>-</w:t>
            </w:r>
          </w:p>
        </w:tc>
        <w:tc>
          <w:tcPr>
            <w:tcW w:w="1652" w:type="dxa"/>
            <w:tcBorders>
              <w:top w:val="nil"/>
              <w:left w:val="single" w:sz="8" w:space="0" w:color="000000"/>
              <w:bottom w:val="single" w:sz="8" w:space="0" w:color="000000"/>
              <w:right w:val="nil"/>
            </w:tcBorders>
            <w:tcMar>
              <w:top w:w="0" w:type="dxa"/>
              <w:left w:w="0" w:type="dxa"/>
              <w:bottom w:w="0" w:type="dxa"/>
              <w:right w:w="0" w:type="dxa"/>
            </w:tcMar>
          </w:tcPr>
          <w:p w:rsidR="0013789D" w:rsidRPr="00DB36A5" w:rsidRDefault="0013789D" w:rsidP="00525C1B">
            <w:pPr>
              <w:pStyle w:val="21"/>
              <w:snapToGrid w:val="0"/>
              <w:spacing w:line="228" w:lineRule="auto"/>
              <w:jc w:val="center"/>
              <w:rPr>
                <w:sz w:val="28"/>
                <w:szCs w:val="28"/>
              </w:rPr>
            </w:pPr>
            <w:r w:rsidRPr="00DB36A5">
              <w:rPr>
                <w:sz w:val="28"/>
                <w:szCs w:val="28"/>
              </w:rPr>
              <w:t>0-60</w:t>
            </w:r>
          </w:p>
          <w:p w:rsidR="0013789D" w:rsidRPr="00DB36A5" w:rsidRDefault="0013789D" w:rsidP="00525C1B">
            <w:pPr>
              <w:pStyle w:val="21"/>
              <w:spacing w:line="228" w:lineRule="auto"/>
              <w:jc w:val="center"/>
              <w:rPr>
                <w:sz w:val="28"/>
                <w:szCs w:val="28"/>
                <w:lang w:val="en-US"/>
              </w:rPr>
            </w:pPr>
            <w:r w:rsidRPr="00DB36A5">
              <w:rPr>
                <w:sz w:val="28"/>
                <w:szCs w:val="28"/>
                <w:lang w:val="en-US"/>
              </w:rPr>
              <w:t>65-100</w:t>
            </w:r>
          </w:p>
        </w:tc>
        <w:tc>
          <w:tcPr>
            <w:tcW w:w="4916" w:type="dxa"/>
            <w:gridSpan w:val="3"/>
            <w:tcBorders>
              <w:top w:val="nil"/>
              <w:left w:val="single" w:sz="8" w:space="0" w:color="000000"/>
              <w:bottom w:val="single" w:sz="8" w:space="0" w:color="000000"/>
              <w:right w:val="single" w:sz="8" w:space="0" w:color="000000"/>
            </w:tcBorders>
          </w:tcPr>
          <w:p w:rsidR="0013789D" w:rsidRPr="00DB36A5" w:rsidRDefault="0013789D" w:rsidP="00525C1B">
            <w:pPr>
              <w:pStyle w:val="21"/>
              <w:snapToGrid w:val="0"/>
              <w:spacing w:line="228" w:lineRule="auto"/>
              <w:jc w:val="center"/>
              <w:rPr>
                <w:sz w:val="28"/>
                <w:szCs w:val="28"/>
              </w:rPr>
            </w:pPr>
            <w:r w:rsidRPr="00DB36A5">
              <w:rPr>
                <w:sz w:val="28"/>
                <w:szCs w:val="28"/>
              </w:rPr>
              <w:t>«</w:t>
            </w:r>
            <w:proofErr w:type="spellStart"/>
            <w:r w:rsidRPr="00DB36A5">
              <w:rPr>
                <w:sz w:val="28"/>
                <w:szCs w:val="28"/>
              </w:rPr>
              <w:t>Есептелді</w:t>
            </w:r>
            <w:proofErr w:type="spellEnd"/>
            <w:r w:rsidRPr="00DB36A5">
              <w:rPr>
                <w:sz w:val="28"/>
                <w:szCs w:val="28"/>
              </w:rPr>
              <w:t>»</w:t>
            </w:r>
          </w:p>
          <w:p w:rsidR="0013789D" w:rsidRPr="00DB36A5" w:rsidRDefault="0013789D" w:rsidP="00525C1B">
            <w:pPr>
              <w:pStyle w:val="21"/>
              <w:spacing w:line="228" w:lineRule="auto"/>
              <w:jc w:val="center"/>
              <w:rPr>
                <w:i/>
                <w:sz w:val="28"/>
                <w:szCs w:val="28"/>
              </w:rPr>
            </w:pPr>
            <w:r w:rsidRPr="00DB36A5">
              <w:rPr>
                <w:sz w:val="28"/>
                <w:szCs w:val="28"/>
              </w:rPr>
              <w:t>(</w:t>
            </w:r>
            <w:r w:rsidRPr="00DB36A5">
              <w:rPr>
                <w:i/>
                <w:sz w:val="28"/>
                <w:szCs w:val="28"/>
              </w:rPr>
              <w:t xml:space="preserve">қорытындылауда </w:t>
            </w:r>
            <w:r w:rsidRPr="00DB36A5">
              <w:rPr>
                <w:i/>
                <w:sz w:val="28"/>
                <w:szCs w:val="28"/>
                <w:lang w:val="en-US"/>
              </w:rPr>
              <w:t xml:space="preserve">GPA </w:t>
            </w:r>
            <w:proofErr w:type="spellStart"/>
            <w:r w:rsidRPr="00DB36A5">
              <w:rPr>
                <w:i/>
                <w:sz w:val="28"/>
                <w:szCs w:val="28"/>
                <w:lang w:val="en-US"/>
              </w:rPr>
              <w:t>ескрілмейді</w:t>
            </w:r>
            <w:proofErr w:type="spellEnd"/>
            <w:r w:rsidRPr="00DB36A5">
              <w:rPr>
                <w:i/>
                <w:sz w:val="28"/>
                <w:szCs w:val="28"/>
              </w:rPr>
              <w:t>)</w:t>
            </w:r>
          </w:p>
        </w:tc>
      </w:tr>
      <w:tr w:rsidR="0013789D" w:rsidRPr="00DB36A5" w:rsidTr="00525C1B">
        <w:trPr>
          <w:gridAfter w:val="3"/>
          <w:wAfter w:w="507" w:type="dxa"/>
        </w:trPr>
        <w:tc>
          <w:tcPr>
            <w:tcW w:w="2045" w:type="dxa"/>
            <w:tcBorders>
              <w:top w:val="nil"/>
              <w:left w:val="single" w:sz="8" w:space="0" w:color="000000"/>
              <w:bottom w:val="single" w:sz="8" w:space="0" w:color="000000"/>
              <w:right w:val="nil"/>
            </w:tcBorders>
          </w:tcPr>
          <w:p w:rsidR="0013789D" w:rsidRPr="00DB36A5" w:rsidRDefault="0013789D" w:rsidP="00525C1B">
            <w:pPr>
              <w:pStyle w:val="21"/>
              <w:snapToGrid w:val="0"/>
              <w:spacing w:line="228" w:lineRule="auto"/>
              <w:jc w:val="center"/>
              <w:rPr>
                <w:sz w:val="28"/>
                <w:szCs w:val="28"/>
                <w:lang w:val="en-US"/>
              </w:rPr>
            </w:pPr>
            <w:r w:rsidRPr="00DB36A5">
              <w:rPr>
                <w:sz w:val="28"/>
                <w:szCs w:val="28"/>
                <w:lang w:val="en-US"/>
              </w:rPr>
              <w:t xml:space="preserve">NP </w:t>
            </w:r>
          </w:p>
          <w:p w:rsidR="0013789D" w:rsidRPr="00DB36A5" w:rsidRDefault="0013789D" w:rsidP="00525C1B">
            <w:pPr>
              <w:pStyle w:val="21"/>
              <w:spacing w:line="228" w:lineRule="auto"/>
              <w:jc w:val="center"/>
              <w:rPr>
                <w:sz w:val="28"/>
                <w:szCs w:val="28"/>
                <w:lang w:val="en-US"/>
              </w:rPr>
            </w:pPr>
            <w:r w:rsidRPr="00DB36A5">
              <w:rPr>
                <w:sz w:val="28"/>
                <w:szCs w:val="28"/>
                <w:lang w:val="en-US"/>
              </w:rPr>
              <w:t xml:space="preserve">(No </w:t>
            </w:r>
            <w:r w:rsidRPr="00DB36A5">
              <w:rPr>
                <w:sz w:val="28"/>
                <w:szCs w:val="28"/>
              </w:rPr>
              <w:t>Р</w:t>
            </w:r>
            <w:r w:rsidRPr="00DB36A5">
              <w:rPr>
                <w:sz w:val="28"/>
                <w:szCs w:val="28"/>
                <w:lang w:val="en-US"/>
              </w:rPr>
              <w:t>ass)</w:t>
            </w:r>
          </w:p>
        </w:tc>
        <w:tc>
          <w:tcPr>
            <w:tcW w:w="1992" w:type="dxa"/>
            <w:tcBorders>
              <w:top w:val="nil"/>
              <w:left w:val="single" w:sz="8" w:space="0" w:color="000000"/>
              <w:bottom w:val="single" w:sz="8" w:space="0" w:color="000000"/>
              <w:right w:val="nil"/>
            </w:tcBorders>
            <w:tcMar>
              <w:top w:w="0" w:type="dxa"/>
              <w:left w:w="0" w:type="dxa"/>
              <w:bottom w:w="0" w:type="dxa"/>
              <w:right w:w="0" w:type="dxa"/>
            </w:tcMar>
          </w:tcPr>
          <w:p w:rsidR="0013789D" w:rsidRPr="00DB36A5" w:rsidRDefault="0013789D" w:rsidP="00525C1B">
            <w:pPr>
              <w:pStyle w:val="21"/>
              <w:snapToGrid w:val="0"/>
              <w:spacing w:line="228" w:lineRule="auto"/>
              <w:jc w:val="center"/>
              <w:rPr>
                <w:sz w:val="28"/>
                <w:szCs w:val="28"/>
              </w:rPr>
            </w:pPr>
            <w:r w:rsidRPr="00DB36A5">
              <w:rPr>
                <w:sz w:val="28"/>
                <w:szCs w:val="28"/>
              </w:rPr>
              <w:t>-</w:t>
            </w:r>
          </w:p>
        </w:tc>
        <w:tc>
          <w:tcPr>
            <w:tcW w:w="1652" w:type="dxa"/>
            <w:tcBorders>
              <w:top w:val="nil"/>
              <w:left w:val="single" w:sz="8" w:space="0" w:color="000000"/>
              <w:bottom w:val="single" w:sz="8" w:space="0" w:color="000000"/>
              <w:right w:val="nil"/>
            </w:tcBorders>
            <w:tcMar>
              <w:top w:w="0" w:type="dxa"/>
              <w:left w:w="0" w:type="dxa"/>
              <w:bottom w:w="0" w:type="dxa"/>
              <w:right w:w="0" w:type="dxa"/>
            </w:tcMar>
          </w:tcPr>
          <w:p w:rsidR="0013789D" w:rsidRPr="00DB36A5" w:rsidRDefault="0013789D" w:rsidP="00525C1B">
            <w:pPr>
              <w:pStyle w:val="21"/>
              <w:snapToGrid w:val="0"/>
              <w:spacing w:line="228" w:lineRule="auto"/>
              <w:jc w:val="center"/>
              <w:rPr>
                <w:sz w:val="28"/>
                <w:szCs w:val="28"/>
              </w:rPr>
            </w:pPr>
            <w:r w:rsidRPr="00DB36A5">
              <w:rPr>
                <w:sz w:val="28"/>
                <w:szCs w:val="28"/>
              </w:rPr>
              <w:t>0-29</w:t>
            </w:r>
          </w:p>
          <w:p w:rsidR="0013789D" w:rsidRPr="00DB36A5" w:rsidRDefault="0013789D" w:rsidP="00525C1B">
            <w:pPr>
              <w:pStyle w:val="21"/>
              <w:spacing w:line="228" w:lineRule="auto"/>
              <w:jc w:val="center"/>
              <w:rPr>
                <w:sz w:val="28"/>
                <w:szCs w:val="28"/>
              </w:rPr>
            </w:pPr>
            <w:r w:rsidRPr="00DB36A5">
              <w:rPr>
                <w:sz w:val="28"/>
                <w:szCs w:val="28"/>
              </w:rPr>
              <w:t>0-64</w:t>
            </w:r>
          </w:p>
        </w:tc>
        <w:tc>
          <w:tcPr>
            <w:tcW w:w="4916" w:type="dxa"/>
            <w:gridSpan w:val="3"/>
            <w:tcBorders>
              <w:top w:val="nil"/>
              <w:left w:val="single" w:sz="8" w:space="0" w:color="000000"/>
              <w:bottom w:val="single" w:sz="8" w:space="0" w:color="000000"/>
              <w:right w:val="single" w:sz="8" w:space="0" w:color="000000"/>
            </w:tcBorders>
          </w:tcPr>
          <w:p w:rsidR="0013789D" w:rsidRPr="00DB36A5" w:rsidRDefault="0013789D" w:rsidP="00525C1B">
            <w:pPr>
              <w:pStyle w:val="21"/>
              <w:snapToGrid w:val="0"/>
              <w:spacing w:line="228" w:lineRule="auto"/>
              <w:jc w:val="center"/>
              <w:rPr>
                <w:sz w:val="28"/>
                <w:szCs w:val="28"/>
              </w:rPr>
            </w:pPr>
            <w:r w:rsidRPr="00DB36A5">
              <w:rPr>
                <w:sz w:val="28"/>
                <w:szCs w:val="28"/>
              </w:rPr>
              <w:t>«</w:t>
            </w:r>
            <w:proofErr w:type="spellStart"/>
            <w:r w:rsidRPr="00DB36A5">
              <w:rPr>
                <w:sz w:val="28"/>
                <w:szCs w:val="28"/>
              </w:rPr>
              <w:t>Есептелген</w:t>
            </w:r>
            <w:proofErr w:type="spellEnd"/>
            <w:r w:rsidRPr="00DB36A5">
              <w:rPr>
                <w:sz w:val="28"/>
                <w:szCs w:val="28"/>
              </w:rPr>
              <w:t xml:space="preserve"> жоқ»</w:t>
            </w:r>
          </w:p>
          <w:p w:rsidR="0013789D" w:rsidRPr="00DB36A5" w:rsidRDefault="0013789D" w:rsidP="00525C1B">
            <w:pPr>
              <w:pStyle w:val="21"/>
              <w:spacing w:line="228" w:lineRule="auto"/>
              <w:jc w:val="center"/>
              <w:rPr>
                <w:i/>
                <w:sz w:val="28"/>
                <w:szCs w:val="28"/>
              </w:rPr>
            </w:pPr>
            <w:r w:rsidRPr="00DB36A5">
              <w:rPr>
                <w:sz w:val="28"/>
                <w:szCs w:val="28"/>
              </w:rPr>
              <w:t xml:space="preserve">(қорытындылауда </w:t>
            </w:r>
            <w:r w:rsidRPr="00DB36A5">
              <w:rPr>
                <w:i/>
                <w:sz w:val="28"/>
                <w:szCs w:val="28"/>
              </w:rPr>
              <w:t xml:space="preserve">GPA </w:t>
            </w:r>
            <w:proofErr w:type="spellStart"/>
            <w:r w:rsidRPr="00DB36A5">
              <w:rPr>
                <w:i/>
                <w:sz w:val="28"/>
                <w:szCs w:val="28"/>
              </w:rPr>
              <w:t>ескрілмейді</w:t>
            </w:r>
            <w:proofErr w:type="spellEnd"/>
            <w:r w:rsidRPr="00DB36A5">
              <w:rPr>
                <w:i/>
                <w:sz w:val="28"/>
                <w:szCs w:val="28"/>
              </w:rPr>
              <w:t>)</w:t>
            </w:r>
          </w:p>
        </w:tc>
      </w:tr>
      <w:tr w:rsidR="0013789D" w:rsidRPr="00DB36A5" w:rsidTr="00525C1B">
        <w:trPr>
          <w:gridAfter w:val="3"/>
          <w:wAfter w:w="507" w:type="dxa"/>
        </w:trPr>
        <w:tc>
          <w:tcPr>
            <w:tcW w:w="2045" w:type="dxa"/>
            <w:tcBorders>
              <w:top w:val="nil"/>
              <w:left w:val="single" w:sz="8" w:space="0" w:color="000000"/>
              <w:bottom w:val="single" w:sz="8" w:space="0" w:color="000000"/>
              <w:right w:val="nil"/>
            </w:tcBorders>
          </w:tcPr>
          <w:p w:rsidR="0013789D" w:rsidRPr="00DB36A5" w:rsidRDefault="0013789D" w:rsidP="00525C1B">
            <w:pPr>
              <w:pStyle w:val="21"/>
              <w:snapToGrid w:val="0"/>
              <w:spacing w:line="228" w:lineRule="auto"/>
              <w:jc w:val="center"/>
              <w:rPr>
                <w:sz w:val="28"/>
                <w:szCs w:val="28"/>
                <w:lang w:val="en-US"/>
              </w:rPr>
            </w:pPr>
            <w:r w:rsidRPr="00DB36A5">
              <w:rPr>
                <w:sz w:val="28"/>
                <w:szCs w:val="28"/>
                <w:lang w:val="en-US"/>
              </w:rPr>
              <w:t xml:space="preserve">W </w:t>
            </w:r>
          </w:p>
          <w:p w:rsidR="0013789D" w:rsidRPr="00DB36A5" w:rsidRDefault="0013789D" w:rsidP="00525C1B">
            <w:pPr>
              <w:pStyle w:val="21"/>
              <w:spacing w:line="228" w:lineRule="auto"/>
              <w:jc w:val="center"/>
              <w:rPr>
                <w:sz w:val="28"/>
                <w:szCs w:val="28"/>
              </w:rPr>
            </w:pPr>
            <w:r w:rsidRPr="00DB36A5">
              <w:rPr>
                <w:sz w:val="28"/>
                <w:szCs w:val="28"/>
              </w:rPr>
              <w:t>(</w:t>
            </w:r>
            <w:r w:rsidRPr="00DB36A5">
              <w:rPr>
                <w:sz w:val="28"/>
                <w:szCs w:val="28"/>
                <w:lang w:val="en-US"/>
              </w:rPr>
              <w:t>Withdrawal</w:t>
            </w:r>
            <w:r w:rsidRPr="00DB36A5">
              <w:rPr>
                <w:sz w:val="28"/>
                <w:szCs w:val="28"/>
              </w:rPr>
              <w:t>)</w:t>
            </w:r>
          </w:p>
        </w:tc>
        <w:tc>
          <w:tcPr>
            <w:tcW w:w="1992" w:type="dxa"/>
            <w:tcBorders>
              <w:top w:val="nil"/>
              <w:left w:val="single" w:sz="8" w:space="0" w:color="000000"/>
              <w:bottom w:val="single" w:sz="8" w:space="0" w:color="000000"/>
              <w:right w:val="nil"/>
            </w:tcBorders>
            <w:tcMar>
              <w:top w:w="0" w:type="dxa"/>
              <w:left w:w="0" w:type="dxa"/>
              <w:bottom w:w="0" w:type="dxa"/>
              <w:right w:w="0" w:type="dxa"/>
            </w:tcMar>
          </w:tcPr>
          <w:p w:rsidR="0013789D" w:rsidRPr="00DB36A5" w:rsidRDefault="0013789D" w:rsidP="00525C1B">
            <w:pPr>
              <w:pStyle w:val="21"/>
              <w:snapToGrid w:val="0"/>
              <w:spacing w:line="228" w:lineRule="auto"/>
              <w:jc w:val="center"/>
              <w:rPr>
                <w:sz w:val="28"/>
                <w:szCs w:val="28"/>
              </w:rPr>
            </w:pPr>
            <w:r w:rsidRPr="00DB36A5">
              <w:rPr>
                <w:sz w:val="28"/>
                <w:szCs w:val="28"/>
              </w:rPr>
              <w:t>-</w:t>
            </w:r>
          </w:p>
        </w:tc>
        <w:tc>
          <w:tcPr>
            <w:tcW w:w="1652" w:type="dxa"/>
            <w:tcBorders>
              <w:top w:val="nil"/>
              <w:left w:val="single" w:sz="8" w:space="0" w:color="000000"/>
              <w:bottom w:val="single" w:sz="8" w:space="0" w:color="000000"/>
              <w:right w:val="nil"/>
            </w:tcBorders>
            <w:tcMar>
              <w:top w:w="0" w:type="dxa"/>
              <w:left w:w="0" w:type="dxa"/>
              <w:bottom w:w="0" w:type="dxa"/>
              <w:right w:w="0" w:type="dxa"/>
            </w:tcMar>
          </w:tcPr>
          <w:p w:rsidR="0013789D" w:rsidRPr="00DB36A5" w:rsidRDefault="0013789D" w:rsidP="00525C1B">
            <w:pPr>
              <w:pStyle w:val="21"/>
              <w:snapToGrid w:val="0"/>
              <w:spacing w:line="228" w:lineRule="auto"/>
              <w:jc w:val="center"/>
              <w:rPr>
                <w:sz w:val="28"/>
                <w:szCs w:val="28"/>
              </w:rPr>
            </w:pPr>
            <w:r w:rsidRPr="00DB36A5">
              <w:rPr>
                <w:sz w:val="28"/>
                <w:szCs w:val="28"/>
              </w:rPr>
              <w:t>-</w:t>
            </w:r>
          </w:p>
        </w:tc>
        <w:tc>
          <w:tcPr>
            <w:tcW w:w="4916" w:type="dxa"/>
            <w:gridSpan w:val="3"/>
            <w:tcBorders>
              <w:top w:val="nil"/>
              <w:left w:val="single" w:sz="8" w:space="0" w:color="000000"/>
              <w:bottom w:val="single" w:sz="8" w:space="0" w:color="000000"/>
              <w:right w:val="single" w:sz="8" w:space="0" w:color="000000"/>
            </w:tcBorders>
          </w:tcPr>
          <w:p w:rsidR="0013789D" w:rsidRPr="00DB36A5" w:rsidRDefault="0013789D" w:rsidP="00525C1B">
            <w:pPr>
              <w:pStyle w:val="21"/>
              <w:snapToGrid w:val="0"/>
              <w:spacing w:line="228" w:lineRule="auto"/>
              <w:jc w:val="center"/>
              <w:rPr>
                <w:sz w:val="28"/>
                <w:szCs w:val="28"/>
              </w:rPr>
            </w:pPr>
            <w:r w:rsidRPr="00DB36A5">
              <w:rPr>
                <w:sz w:val="28"/>
                <w:szCs w:val="28"/>
              </w:rPr>
              <w:t>«</w:t>
            </w:r>
            <w:proofErr w:type="gramStart"/>
            <w:r w:rsidRPr="00DB36A5">
              <w:rPr>
                <w:sz w:val="28"/>
                <w:szCs w:val="28"/>
              </w:rPr>
              <w:t>П</w:t>
            </w:r>
            <w:proofErr w:type="gramEnd"/>
            <w:r w:rsidRPr="00DB36A5">
              <w:rPr>
                <w:sz w:val="28"/>
                <w:szCs w:val="28"/>
              </w:rPr>
              <w:t xml:space="preserve">әннен бас </w:t>
            </w:r>
            <w:proofErr w:type="spellStart"/>
            <w:r w:rsidRPr="00DB36A5">
              <w:rPr>
                <w:sz w:val="28"/>
                <w:szCs w:val="28"/>
              </w:rPr>
              <w:t>тарту</w:t>
            </w:r>
            <w:proofErr w:type="spellEnd"/>
            <w:r w:rsidRPr="00DB36A5">
              <w:rPr>
                <w:sz w:val="28"/>
                <w:szCs w:val="28"/>
              </w:rPr>
              <w:t>»</w:t>
            </w:r>
          </w:p>
          <w:p w:rsidR="0013789D" w:rsidRPr="00DB36A5" w:rsidRDefault="0013789D" w:rsidP="00525C1B">
            <w:pPr>
              <w:pStyle w:val="21"/>
              <w:spacing w:line="228" w:lineRule="auto"/>
              <w:jc w:val="center"/>
              <w:rPr>
                <w:i/>
                <w:sz w:val="28"/>
                <w:szCs w:val="28"/>
              </w:rPr>
            </w:pPr>
            <w:r w:rsidRPr="00DB36A5">
              <w:rPr>
                <w:sz w:val="28"/>
                <w:szCs w:val="28"/>
              </w:rPr>
              <w:t>(қорытындылауда</w:t>
            </w:r>
            <w:r w:rsidRPr="00DB36A5">
              <w:rPr>
                <w:i/>
                <w:sz w:val="28"/>
                <w:szCs w:val="28"/>
              </w:rPr>
              <w:t xml:space="preserve"> GPA </w:t>
            </w:r>
            <w:proofErr w:type="spellStart"/>
            <w:r w:rsidRPr="00DB36A5">
              <w:rPr>
                <w:i/>
                <w:sz w:val="28"/>
                <w:szCs w:val="28"/>
              </w:rPr>
              <w:t>ескрілмейді</w:t>
            </w:r>
            <w:proofErr w:type="spellEnd"/>
            <w:r w:rsidRPr="00DB36A5">
              <w:rPr>
                <w:i/>
                <w:sz w:val="28"/>
                <w:szCs w:val="28"/>
              </w:rPr>
              <w:t>)</w:t>
            </w:r>
          </w:p>
        </w:tc>
      </w:tr>
      <w:tr w:rsidR="0013789D" w:rsidRPr="00DB36A5" w:rsidTr="00525C1B">
        <w:trPr>
          <w:gridAfter w:val="3"/>
          <w:wAfter w:w="507" w:type="dxa"/>
        </w:trPr>
        <w:tc>
          <w:tcPr>
            <w:tcW w:w="2045" w:type="dxa"/>
            <w:tcBorders>
              <w:top w:val="nil"/>
              <w:left w:val="single" w:sz="8" w:space="0" w:color="000000"/>
              <w:bottom w:val="single" w:sz="4" w:space="0" w:color="000000"/>
              <w:right w:val="nil"/>
            </w:tcBorders>
          </w:tcPr>
          <w:p w:rsidR="0013789D" w:rsidRPr="00DB36A5" w:rsidRDefault="0013789D" w:rsidP="00525C1B">
            <w:pPr>
              <w:pStyle w:val="21"/>
              <w:snapToGrid w:val="0"/>
              <w:spacing w:line="228" w:lineRule="auto"/>
              <w:jc w:val="center"/>
              <w:rPr>
                <w:spacing w:val="-6"/>
                <w:sz w:val="28"/>
                <w:szCs w:val="28"/>
                <w:lang w:val="en-US"/>
              </w:rPr>
            </w:pPr>
            <w:r w:rsidRPr="00DB36A5">
              <w:rPr>
                <w:spacing w:val="-6"/>
                <w:sz w:val="28"/>
                <w:szCs w:val="28"/>
                <w:lang w:val="en-US"/>
              </w:rPr>
              <w:t xml:space="preserve">AW </w:t>
            </w:r>
          </w:p>
          <w:p w:rsidR="0013789D" w:rsidRPr="00DB36A5" w:rsidRDefault="0013789D" w:rsidP="00525C1B">
            <w:pPr>
              <w:pStyle w:val="21"/>
              <w:spacing w:line="228" w:lineRule="auto"/>
              <w:jc w:val="center"/>
              <w:rPr>
                <w:spacing w:val="-6"/>
                <w:sz w:val="28"/>
                <w:szCs w:val="28"/>
                <w:lang w:val="en-US"/>
              </w:rPr>
            </w:pPr>
            <w:r w:rsidRPr="00DB36A5">
              <w:rPr>
                <w:spacing w:val="-6"/>
                <w:sz w:val="28"/>
                <w:szCs w:val="28"/>
                <w:lang w:val="en-US"/>
              </w:rPr>
              <w:t>(Academic Withdrawal)</w:t>
            </w:r>
          </w:p>
        </w:tc>
        <w:tc>
          <w:tcPr>
            <w:tcW w:w="1992" w:type="dxa"/>
            <w:tcBorders>
              <w:top w:val="nil"/>
              <w:left w:val="single" w:sz="8" w:space="0" w:color="000000"/>
              <w:bottom w:val="single" w:sz="4" w:space="0" w:color="000000"/>
              <w:right w:val="nil"/>
            </w:tcBorders>
            <w:tcMar>
              <w:top w:w="0" w:type="dxa"/>
              <w:left w:w="0" w:type="dxa"/>
              <w:bottom w:w="0" w:type="dxa"/>
              <w:right w:w="0" w:type="dxa"/>
            </w:tcMar>
          </w:tcPr>
          <w:p w:rsidR="0013789D" w:rsidRPr="00DB36A5" w:rsidRDefault="0013789D" w:rsidP="00525C1B">
            <w:pPr>
              <w:pStyle w:val="21"/>
              <w:snapToGrid w:val="0"/>
              <w:spacing w:line="228" w:lineRule="auto"/>
              <w:jc w:val="center"/>
              <w:rPr>
                <w:sz w:val="28"/>
                <w:szCs w:val="28"/>
                <w:lang w:val="en-US"/>
              </w:rPr>
            </w:pPr>
          </w:p>
        </w:tc>
        <w:tc>
          <w:tcPr>
            <w:tcW w:w="1652" w:type="dxa"/>
            <w:tcBorders>
              <w:top w:val="nil"/>
              <w:left w:val="single" w:sz="8" w:space="0" w:color="000000"/>
              <w:bottom w:val="single" w:sz="4" w:space="0" w:color="000000"/>
              <w:right w:val="nil"/>
            </w:tcBorders>
            <w:tcMar>
              <w:top w:w="0" w:type="dxa"/>
              <w:left w:w="0" w:type="dxa"/>
              <w:bottom w:w="0" w:type="dxa"/>
              <w:right w:w="0" w:type="dxa"/>
            </w:tcMar>
          </w:tcPr>
          <w:p w:rsidR="0013789D" w:rsidRPr="00DB36A5" w:rsidRDefault="0013789D" w:rsidP="00525C1B">
            <w:pPr>
              <w:pStyle w:val="21"/>
              <w:snapToGrid w:val="0"/>
              <w:spacing w:line="228" w:lineRule="auto"/>
              <w:jc w:val="center"/>
              <w:rPr>
                <w:sz w:val="28"/>
                <w:szCs w:val="28"/>
                <w:lang w:val="en-US"/>
              </w:rPr>
            </w:pPr>
          </w:p>
        </w:tc>
        <w:tc>
          <w:tcPr>
            <w:tcW w:w="4916" w:type="dxa"/>
            <w:gridSpan w:val="3"/>
            <w:tcBorders>
              <w:top w:val="nil"/>
              <w:left w:val="single" w:sz="8" w:space="0" w:color="000000"/>
              <w:bottom w:val="single" w:sz="4" w:space="0" w:color="000000"/>
              <w:right w:val="single" w:sz="8" w:space="0" w:color="000000"/>
            </w:tcBorders>
          </w:tcPr>
          <w:p w:rsidR="0013789D" w:rsidRPr="00DB36A5" w:rsidRDefault="0013789D" w:rsidP="00525C1B">
            <w:pPr>
              <w:pStyle w:val="21"/>
              <w:snapToGrid w:val="0"/>
              <w:spacing w:line="228" w:lineRule="auto"/>
              <w:jc w:val="center"/>
              <w:rPr>
                <w:spacing w:val="-6"/>
                <w:sz w:val="28"/>
                <w:szCs w:val="28"/>
              </w:rPr>
            </w:pPr>
            <w:proofErr w:type="gramStart"/>
            <w:r w:rsidRPr="00DB36A5">
              <w:rPr>
                <w:spacing w:val="-6"/>
                <w:sz w:val="28"/>
                <w:szCs w:val="28"/>
              </w:rPr>
              <w:t>П</w:t>
            </w:r>
            <w:proofErr w:type="gramEnd"/>
            <w:r w:rsidRPr="00DB36A5">
              <w:rPr>
                <w:spacing w:val="-6"/>
                <w:sz w:val="28"/>
                <w:szCs w:val="28"/>
              </w:rPr>
              <w:t xml:space="preserve">әннен академиялық </w:t>
            </w:r>
            <w:proofErr w:type="spellStart"/>
            <w:r w:rsidRPr="00DB36A5">
              <w:rPr>
                <w:spacing w:val="-6"/>
                <w:sz w:val="28"/>
                <w:szCs w:val="28"/>
              </w:rPr>
              <w:t>себептерге</w:t>
            </w:r>
            <w:proofErr w:type="spellEnd"/>
            <w:r w:rsidRPr="00DB36A5">
              <w:rPr>
                <w:spacing w:val="-6"/>
                <w:sz w:val="28"/>
                <w:szCs w:val="28"/>
              </w:rPr>
              <w:t xml:space="preserve"> </w:t>
            </w:r>
            <w:proofErr w:type="spellStart"/>
            <w:r w:rsidRPr="00DB36A5">
              <w:rPr>
                <w:spacing w:val="-6"/>
                <w:sz w:val="28"/>
                <w:szCs w:val="28"/>
              </w:rPr>
              <w:t>байланысты</w:t>
            </w:r>
            <w:proofErr w:type="spellEnd"/>
            <w:r w:rsidRPr="00DB36A5">
              <w:rPr>
                <w:spacing w:val="-6"/>
                <w:sz w:val="28"/>
                <w:szCs w:val="28"/>
              </w:rPr>
              <w:t xml:space="preserve"> </w:t>
            </w:r>
            <w:proofErr w:type="spellStart"/>
            <w:r w:rsidRPr="00DB36A5">
              <w:rPr>
                <w:spacing w:val="-6"/>
                <w:sz w:val="28"/>
                <w:szCs w:val="28"/>
              </w:rPr>
              <w:t>алып</w:t>
            </w:r>
            <w:proofErr w:type="spellEnd"/>
            <w:r w:rsidRPr="00DB36A5">
              <w:rPr>
                <w:spacing w:val="-6"/>
                <w:sz w:val="28"/>
                <w:szCs w:val="28"/>
              </w:rPr>
              <w:t xml:space="preserve"> </w:t>
            </w:r>
            <w:proofErr w:type="spellStart"/>
            <w:r w:rsidRPr="00DB36A5">
              <w:rPr>
                <w:spacing w:val="-6"/>
                <w:sz w:val="28"/>
                <w:szCs w:val="28"/>
              </w:rPr>
              <w:t>тастау</w:t>
            </w:r>
            <w:proofErr w:type="spellEnd"/>
          </w:p>
          <w:p w:rsidR="0013789D" w:rsidRPr="00DB36A5" w:rsidRDefault="0013789D" w:rsidP="00525C1B">
            <w:pPr>
              <w:pStyle w:val="21"/>
              <w:spacing w:line="228" w:lineRule="auto"/>
              <w:jc w:val="center"/>
              <w:rPr>
                <w:i/>
                <w:sz w:val="28"/>
                <w:szCs w:val="28"/>
              </w:rPr>
            </w:pPr>
            <w:r w:rsidRPr="00DB36A5">
              <w:rPr>
                <w:sz w:val="28"/>
                <w:szCs w:val="28"/>
              </w:rPr>
              <w:t>(</w:t>
            </w:r>
            <w:r w:rsidRPr="00DB36A5">
              <w:rPr>
                <w:i/>
                <w:sz w:val="28"/>
                <w:szCs w:val="28"/>
              </w:rPr>
              <w:t xml:space="preserve">қорытындылауда </w:t>
            </w:r>
            <w:r w:rsidRPr="00DB36A5">
              <w:rPr>
                <w:i/>
                <w:sz w:val="28"/>
                <w:szCs w:val="28"/>
                <w:lang w:val="en-US"/>
              </w:rPr>
              <w:t xml:space="preserve">GPA </w:t>
            </w:r>
            <w:proofErr w:type="spellStart"/>
            <w:r w:rsidRPr="00DB36A5">
              <w:rPr>
                <w:i/>
                <w:sz w:val="28"/>
                <w:szCs w:val="28"/>
                <w:lang w:val="en-US"/>
              </w:rPr>
              <w:t>ескреілмейді</w:t>
            </w:r>
            <w:proofErr w:type="spellEnd"/>
            <w:r w:rsidRPr="00DB36A5">
              <w:rPr>
                <w:i/>
                <w:sz w:val="28"/>
                <w:szCs w:val="28"/>
              </w:rPr>
              <w:t>)</w:t>
            </w:r>
          </w:p>
        </w:tc>
      </w:tr>
      <w:tr w:rsidR="0013789D" w:rsidRPr="00DB36A5" w:rsidTr="00525C1B">
        <w:tc>
          <w:tcPr>
            <w:tcW w:w="2045" w:type="dxa"/>
            <w:tcBorders>
              <w:top w:val="nil"/>
              <w:left w:val="single" w:sz="4" w:space="0" w:color="000000"/>
              <w:bottom w:val="single" w:sz="4" w:space="0" w:color="000000"/>
              <w:right w:val="nil"/>
            </w:tcBorders>
          </w:tcPr>
          <w:p w:rsidR="0013789D" w:rsidRPr="00DB36A5" w:rsidRDefault="0013789D" w:rsidP="00525C1B">
            <w:pPr>
              <w:pStyle w:val="21"/>
              <w:snapToGrid w:val="0"/>
              <w:spacing w:line="228" w:lineRule="auto"/>
              <w:jc w:val="center"/>
              <w:rPr>
                <w:sz w:val="28"/>
                <w:szCs w:val="28"/>
                <w:lang w:val="en-US"/>
              </w:rPr>
            </w:pPr>
            <w:r w:rsidRPr="00DB36A5">
              <w:rPr>
                <w:sz w:val="28"/>
                <w:szCs w:val="28"/>
                <w:lang w:val="en-US"/>
              </w:rPr>
              <w:t xml:space="preserve">AU </w:t>
            </w:r>
          </w:p>
          <w:p w:rsidR="0013789D" w:rsidRPr="00DB36A5" w:rsidRDefault="0013789D" w:rsidP="00525C1B">
            <w:pPr>
              <w:pStyle w:val="21"/>
              <w:spacing w:line="228" w:lineRule="auto"/>
              <w:jc w:val="center"/>
              <w:rPr>
                <w:sz w:val="28"/>
                <w:szCs w:val="28"/>
              </w:rPr>
            </w:pPr>
            <w:r w:rsidRPr="00DB36A5">
              <w:rPr>
                <w:sz w:val="28"/>
                <w:szCs w:val="28"/>
              </w:rPr>
              <w:t>(</w:t>
            </w:r>
            <w:r w:rsidRPr="00DB36A5">
              <w:rPr>
                <w:sz w:val="28"/>
                <w:szCs w:val="28"/>
                <w:lang w:val="en-US"/>
              </w:rPr>
              <w:t>Audit</w:t>
            </w:r>
            <w:r w:rsidRPr="00DB36A5">
              <w:rPr>
                <w:sz w:val="28"/>
                <w:szCs w:val="28"/>
              </w:rPr>
              <w:t>)</w:t>
            </w:r>
          </w:p>
        </w:tc>
        <w:tc>
          <w:tcPr>
            <w:tcW w:w="1992" w:type="dxa"/>
            <w:tcBorders>
              <w:top w:val="nil"/>
              <w:left w:val="single" w:sz="8" w:space="0" w:color="000000"/>
              <w:bottom w:val="single" w:sz="4" w:space="0" w:color="000000"/>
              <w:right w:val="nil"/>
            </w:tcBorders>
            <w:tcMar>
              <w:top w:w="0" w:type="dxa"/>
              <w:left w:w="0" w:type="dxa"/>
              <w:bottom w:w="0" w:type="dxa"/>
              <w:right w:w="0" w:type="dxa"/>
            </w:tcMar>
          </w:tcPr>
          <w:p w:rsidR="0013789D" w:rsidRPr="00DB36A5" w:rsidRDefault="0013789D" w:rsidP="00525C1B">
            <w:pPr>
              <w:pStyle w:val="21"/>
              <w:snapToGrid w:val="0"/>
              <w:spacing w:line="228" w:lineRule="auto"/>
              <w:jc w:val="center"/>
              <w:rPr>
                <w:sz w:val="28"/>
                <w:szCs w:val="28"/>
              </w:rPr>
            </w:pPr>
            <w:r w:rsidRPr="00DB36A5">
              <w:rPr>
                <w:sz w:val="28"/>
                <w:szCs w:val="28"/>
              </w:rPr>
              <w:t>-</w:t>
            </w:r>
          </w:p>
        </w:tc>
        <w:tc>
          <w:tcPr>
            <w:tcW w:w="1652" w:type="dxa"/>
            <w:tcBorders>
              <w:top w:val="nil"/>
              <w:left w:val="single" w:sz="8" w:space="0" w:color="000000"/>
              <w:bottom w:val="single" w:sz="4" w:space="0" w:color="000000"/>
              <w:right w:val="nil"/>
            </w:tcBorders>
            <w:tcMar>
              <w:top w:w="0" w:type="dxa"/>
              <w:left w:w="0" w:type="dxa"/>
              <w:bottom w:w="0" w:type="dxa"/>
              <w:right w:w="0" w:type="dxa"/>
            </w:tcMar>
          </w:tcPr>
          <w:p w:rsidR="0013789D" w:rsidRPr="00DB36A5" w:rsidRDefault="0013789D" w:rsidP="00525C1B">
            <w:pPr>
              <w:pStyle w:val="21"/>
              <w:snapToGrid w:val="0"/>
              <w:spacing w:line="228" w:lineRule="auto"/>
              <w:jc w:val="center"/>
              <w:rPr>
                <w:sz w:val="28"/>
                <w:szCs w:val="28"/>
              </w:rPr>
            </w:pPr>
            <w:r w:rsidRPr="00DB36A5">
              <w:rPr>
                <w:sz w:val="28"/>
                <w:szCs w:val="28"/>
              </w:rPr>
              <w:t>-</w:t>
            </w:r>
          </w:p>
        </w:tc>
        <w:tc>
          <w:tcPr>
            <w:tcW w:w="4479" w:type="dxa"/>
            <w:tcBorders>
              <w:top w:val="nil"/>
              <w:left w:val="single" w:sz="8" w:space="0" w:color="000000"/>
              <w:bottom w:val="single" w:sz="4" w:space="0" w:color="000000"/>
              <w:right w:val="nil"/>
            </w:tcBorders>
          </w:tcPr>
          <w:p w:rsidR="0013789D" w:rsidRPr="00DB36A5" w:rsidRDefault="0013789D" w:rsidP="00525C1B">
            <w:pPr>
              <w:pStyle w:val="21"/>
              <w:snapToGrid w:val="0"/>
              <w:spacing w:line="228" w:lineRule="auto"/>
              <w:jc w:val="center"/>
              <w:rPr>
                <w:sz w:val="28"/>
                <w:szCs w:val="28"/>
              </w:rPr>
            </w:pPr>
            <w:r w:rsidRPr="00DB36A5">
              <w:rPr>
                <w:sz w:val="28"/>
                <w:szCs w:val="28"/>
              </w:rPr>
              <w:t>«</w:t>
            </w:r>
            <w:proofErr w:type="gramStart"/>
            <w:r w:rsidRPr="00DB36A5">
              <w:rPr>
                <w:sz w:val="28"/>
                <w:szCs w:val="28"/>
              </w:rPr>
              <w:t>П</w:t>
            </w:r>
            <w:proofErr w:type="gramEnd"/>
            <w:r w:rsidRPr="00DB36A5">
              <w:rPr>
                <w:sz w:val="28"/>
                <w:szCs w:val="28"/>
              </w:rPr>
              <w:t>ән тыңдалды»</w:t>
            </w:r>
          </w:p>
          <w:p w:rsidR="0013789D" w:rsidRPr="00DB36A5" w:rsidRDefault="0013789D" w:rsidP="00525C1B">
            <w:pPr>
              <w:pStyle w:val="21"/>
              <w:spacing w:line="228" w:lineRule="auto"/>
              <w:jc w:val="center"/>
              <w:rPr>
                <w:i/>
                <w:sz w:val="28"/>
                <w:szCs w:val="28"/>
              </w:rPr>
            </w:pPr>
            <w:r w:rsidRPr="00DB36A5">
              <w:rPr>
                <w:i/>
                <w:sz w:val="28"/>
                <w:szCs w:val="28"/>
              </w:rPr>
              <w:t xml:space="preserve">(қорытындылауда GPA </w:t>
            </w:r>
            <w:proofErr w:type="spellStart"/>
            <w:r w:rsidRPr="00DB36A5">
              <w:rPr>
                <w:i/>
                <w:sz w:val="28"/>
                <w:szCs w:val="28"/>
              </w:rPr>
              <w:t>ескреілмейді</w:t>
            </w:r>
            <w:proofErr w:type="spellEnd"/>
            <w:r w:rsidRPr="00DB36A5">
              <w:rPr>
                <w:i/>
                <w:sz w:val="28"/>
                <w:szCs w:val="28"/>
              </w:rPr>
              <w:t>)</w:t>
            </w:r>
          </w:p>
        </w:tc>
        <w:tc>
          <w:tcPr>
            <w:tcW w:w="236" w:type="dxa"/>
            <w:tcBorders>
              <w:top w:val="nil"/>
              <w:left w:val="single" w:sz="4" w:space="0" w:color="000000"/>
              <w:bottom w:val="nil"/>
              <w:right w:val="nil"/>
            </w:tcBorders>
          </w:tcPr>
          <w:p w:rsidR="0013789D" w:rsidRPr="00DB36A5" w:rsidRDefault="0013789D" w:rsidP="00525C1B">
            <w:pPr>
              <w:suppressAutoHyphens/>
              <w:snapToGrid w:val="0"/>
              <w:rPr>
                <w:sz w:val="28"/>
                <w:szCs w:val="28"/>
                <w:lang w:eastAsia="ar-SA"/>
              </w:rPr>
            </w:pPr>
          </w:p>
        </w:tc>
        <w:tc>
          <w:tcPr>
            <w:tcW w:w="236" w:type="dxa"/>
            <w:gridSpan w:val="2"/>
          </w:tcPr>
          <w:p w:rsidR="0013789D" w:rsidRPr="00DB36A5" w:rsidRDefault="0013789D" w:rsidP="00525C1B">
            <w:pPr>
              <w:suppressAutoHyphens/>
              <w:snapToGrid w:val="0"/>
              <w:rPr>
                <w:sz w:val="28"/>
                <w:szCs w:val="28"/>
                <w:lang w:eastAsia="ar-SA"/>
              </w:rPr>
            </w:pPr>
          </w:p>
        </w:tc>
        <w:tc>
          <w:tcPr>
            <w:tcW w:w="236" w:type="dxa"/>
          </w:tcPr>
          <w:p w:rsidR="0013789D" w:rsidRPr="00DB36A5" w:rsidRDefault="0013789D" w:rsidP="00525C1B">
            <w:pPr>
              <w:suppressAutoHyphens/>
              <w:snapToGrid w:val="0"/>
              <w:rPr>
                <w:sz w:val="28"/>
                <w:szCs w:val="28"/>
                <w:lang w:eastAsia="ar-SA"/>
              </w:rPr>
            </w:pPr>
          </w:p>
        </w:tc>
        <w:tc>
          <w:tcPr>
            <w:tcW w:w="236" w:type="dxa"/>
          </w:tcPr>
          <w:p w:rsidR="0013789D" w:rsidRPr="00DB36A5" w:rsidRDefault="0013789D" w:rsidP="00525C1B">
            <w:pPr>
              <w:suppressAutoHyphens/>
              <w:snapToGrid w:val="0"/>
              <w:rPr>
                <w:sz w:val="28"/>
                <w:szCs w:val="28"/>
                <w:lang w:eastAsia="ar-SA"/>
              </w:rPr>
            </w:pPr>
          </w:p>
        </w:tc>
      </w:tr>
    </w:tbl>
    <w:p w:rsidR="0013789D" w:rsidRPr="00DB36A5" w:rsidRDefault="0013789D" w:rsidP="0013789D">
      <w:pPr>
        <w:jc w:val="both"/>
        <w:rPr>
          <w:b/>
          <w:sz w:val="28"/>
          <w:szCs w:val="28"/>
          <w:lang w:val="kk-KZ" w:eastAsia="ar-SA"/>
        </w:rPr>
      </w:pPr>
    </w:p>
    <w:p w:rsidR="0013789D" w:rsidRPr="00DB36A5" w:rsidRDefault="0013789D" w:rsidP="0013789D">
      <w:pPr>
        <w:jc w:val="both"/>
        <w:rPr>
          <w:b/>
          <w:sz w:val="28"/>
          <w:szCs w:val="28"/>
          <w:lang w:val="kk-KZ"/>
        </w:rPr>
      </w:pPr>
      <w:r w:rsidRPr="00DB36A5">
        <w:rPr>
          <w:b/>
          <w:sz w:val="28"/>
          <w:szCs w:val="28"/>
          <w:lang w:val="kk-KZ"/>
        </w:rPr>
        <w:t>Семестр бойы магистранттың  жұмысын бағалауда мына төмендегілер ескеріледі:</w:t>
      </w:r>
    </w:p>
    <w:p w:rsidR="0013789D" w:rsidRPr="00DB36A5" w:rsidRDefault="0013789D" w:rsidP="0013789D">
      <w:pPr>
        <w:rPr>
          <w:sz w:val="28"/>
          <w:szCs w:val="28"/>
          <w:lang w:val="kk-KZ"/>
        </w:rPr>
      </w:pPr>
      <w:r w:rsidRPr="00DB36A5">
        <w:rPr>
          <w:b/>
          <w:sz w:val="28"/>
          <w:szCs w:val="28"/>
          <w:lang w:val="kk-KZ"/>
        </w:rPr>
        <w:t xml:space="preserve">- </w:t>
      </w:r>
      <w:r w:rsidRPr="00DB36A5">
        <w:rPr>
          <w:sz w:val="28"/>
          <w:szCs w:val="28"/>
          <w:lang w:val="kk-KZ"/>
        </w:rPr>
        <w:t>Сабаққа қатысуы</w:t>
      </w:r>
    </w:p>
    <w:p w:rsidR="0013789D" w:rsidRPr="00DB36A5" w:rsidRDefault="0013789D" w:rsidP="0013789D">
      <w:pPr>
        <w:rPr>
          <w:sz w:val="28"/>
          <w:szCs w:val="28"/>
          <w:lang w:val="kk-KZ"/>
        </w:rPr>
      </w:pPr>
      <w:r w:rsidRPr="00DB36A5">
        <w:rPr>
          <w:sz w:val="28"/>
          <w:szCs w:val="28"/>
          <w:lang w:val="kk-KZ"/>
        </w:rPr>
        <w:t>- Семинар сабақтарынна белсенді және өнімді қатысуы</w:t>
      </w:r>
    </w:p>
    <w:p w:rsidR="0013789D" w:rsidRPr="00DB36A5" w:rsidRDefault="0013789D" w:rsidP="0013789D">
      <w:pPr>
        <w:rPr>
          <w:sz w:val="28"/>
          <w:szCs w:val="28"/>
          <w:lang w:val="kk-KZ"/>
        </w:rPr>
      </w:pPr>
      <w:r w:rsidRPr="00DB36A5">
        <w:rPr>
          <w:sz w:val="28"/>
          <w:szCs w:val="28"/>
          <w:lang w:val="kk-KZ"/>
        </w:rPr>
        <w:t xml:space="preserve">- Негізгі және қосымша әдебиеттерді оқып-үйренуі </w:t>
      </w:r>
    </w:p>
    <w:p w:rsidR="0013789D" w:rsidRPr="00DB36A5" w:rsidRDefault="0013789D" w:rsidP="0013789D">
      <w:pPr>
        <w:rPr>
          <w:sz w:val="28"/>
          <w:szCs w:val="28"/>
          <w:lang w:val="kk-KZ"/>
        </w:rPr>
      </w:pPr>
      <w:r w:rsidRPr="00DB36A5">
        <w:rPr>
          <w:sz w:val="28"/>
          <w:szCs w:val="28"/>
          <w:lang w:val="kk-KZ"/>
        </w:rPr>
        <w:t>- Үй тапсырмаларын орындауы</w:t>
      </w:r>
    </w:p>
    <w:p w:rsidR="0013789D" w:rsidRPr="00DB36A5" w:rsidRDefault="0013789D" w:rsidP="0013789D">
      <w:pPr>
        <w:rPr>
          <w:sz w:val="28"/>
          <w:szCs w:val="28"/>
          <w:lang w:val="kk-KZ"/>
        </w:rPr>
      </w:pPr>
      <w:r w:rsidRPr="00DB36A5">
        <w:rPr>
          <w:sz w:val="28"/>
          <w:szCs w:val="28"/>
          <w:lang w:val="kk-KZ"/>
        </w:rPr>
        <w:t>- МӨ</w:t>
      </w:r>
      <w:r>
        <w:rPr>
          <w:sz w:val="28"/>
          <w:szCs w:val="28"/>
          <w:lang w:val="kk-KZ"/>
        </w:rPr>
        <w:t>Ө</w:t>
      </w:r>
      <w:r w:rsidRPr="00DB36A5">
        <w:rPr>
          <w:sz w:val="28"/>
          <w:szCs w:val="28"/>
          <w:lang w:val="kk-KZ"/>
        </w:rPr>
        <w:t>Ж - ді орындауы</w:t>
      </w:r>
    </w:p>
    <w:p w:rsidR="0013789D" w:rsidRPr="00DB36A5" w:rsidRDefault="0013789D" w:rsidP="0013789D">
      <w:pPr>
        <w:rPr>
          <w:sz w:val="28"/>
          <w:szCs w:val="28"/>
          <w:lang w:val="kk-KZ"/>
        </w:rPr>
      </w:pPr>
      <w:r w:rsidRPr="00DB36A5">
        <w:rPr>
          <w:sz w:val="28"/>
          <w:szCs w:val="28"/>
          <w:lang w:val="kk-KZ"/>
        </w:rPr>
        <w:t xml:space="preserve">- Барлық тапсырмаларды уақытылы тапсыруы </w:t>
      </w:r>
    </w:p>
    <w:p w:rsidR="0013789D" w:rsidRPr="00DB36A5" w:rsidRDefault="0013789D" w:rsidP="0013789D">
      <w:pPr>
        <w:rPr>
          <w:b/>
          <w:sz w:val="28"/>
          <w:szCs w:val="28"/>
          <w:lang w:val="kk-KZ"/>
        </w:rPr>
      </w:pPr>
    </w:p>
    <w:p w:rsidR="0013789D" w:rsidRPr="00DB36A5" w:rsidRDefault="0013789D" w:rsidP="0013789D">
      <w:pPr>
        <w:rPr>
          <w:b/>
          <w:sz w:val="28"/>
          <w:szCs w:val="28"/>
          <w:lang w:val="kk-KZ"/>
        </w:rPr>
      </w:pPr>
      <w:r w:rsidRPr="00DB36A5">
        <w:rPr>
          <w:b/>
          <w:sz w:val="28"/>
          <w:szCs w:val="28"/>
          <w:lang w:val="kk-KZ"/>
        </w:rPr>
        <w:t>Үш МӨӨЖ-ді уақытында тапсырмағаны үшін   AW бағасы қойылады.</w:t>
      </w:r>
    </w:p>
    <w:p w:rsidR="0013789D" w:rsidRPr="00DB36A5" w:rsidRDefault="0013789D" w:rsidP="0013789D">
      <w:pPr>
        <w:rPr>
          <w:b/>
          <w:sz w:val="28"/>
          <w:szCs w:val="28"/>
          <w:lang w:val="kk-KZ"/>
        </w:rPr>
      </w:pPr>
      <w:r w:rsidRPr="00DB36A5">
        <w:rPr>
          <w:b/>
          <w:sz w:val="28"/>
          <w:szCs w:val="28"/>
          <w:lang w:val="kk-KZ"/>
        </w:rPr>
        <w:t xml:space="preserve">  </w:t>
      </w:r>
    </w:p>
    <w:p w:rsidR="0013789D" w:rsidRDefault="0013789D" w:rsidP="0013789D">
      <w:pPr>
        <w:jc w:val="center"/>
        <w:rPr>
          <w:b/>
          <w:bCs/>
          <w:sz w:val="28"/>
          <w:szCs w:val="28"/>
          <w:lang w:val="kk-KZ"/>
        </w:rPr>
      </w:pPr>
      <w:r w:rsidRPr="00DB36A5">
        <w:rPr>
          <w:b/>
          <w:bCs/>
          <w:sz w:val="28"/>
          <w:szCs w:val="28"/>
          <w:lang w:val="kk-KZ"/>
        </w:rPr>
        <w:t>Академиялық тәртіп саясаты және этика</w:t>
      </w:r>
    </w:p>
    <w:p w:rsidR="0013789D" w:rsidRPr="00DB36A5" w:rsidRDefault="0013789D" w:rsidP="0013789D">
      <w:pPr>
        <w:jc w:val="center"/>
        <w:rPr>
          <w:b/>
          <w:bCs/>
          <w:sz w:val="28"/>
          <w:szCs w:val="28"/>
          <w:lang w:val="kk-KZ"/>
        </w:rPr>
      </w:pPr>
    </w:p>
    <w:p w:rsidR="0013789D" w:rsidRPr="00DB36A5" w:rsidRDefault="0013789D" w:rsidP="0013789D">
      <w:pPr>
        <w:jc w:val="both"/>
        <w:rPr>
          <w:sz w:val="28"/>
          <w:szCs w:val="28"/>
          <w:lang w:val="kk-KZ"/>
        </w:rPr>
      </w:pPr>
      <w:r w:rsidRPr="00DB36A5">
        <w:rPr>
          <w:sz w:val="28"/>
          <w:szCs w:val="28"/>
          <w:lang w:val="kk-KZ"/>
        </w:rPr>
        <w:t>Шыдамды болыңыз, өзге, бөтен пікірді сыйлаңыз. Келіспеушілігіңізді сыпайы жеткізе біліңіз. Плагиат және өзге де жалған жұмыстарға жол берілмейді.МӨЖ тапсыру, аралық бақылау және мәрелік емтихан кезінде сыбырлауға және дайын материалдан көшіруге,басқа студент үшін емтихан тапсыруға тиым салынады.Курстың кез келген ақпаратын бұрмалаған магистрант   «F» деген баға алады.</w:t>
      </w:r>
    </w:p>
    <w:p w:rsidR="0013789D" w:rsidRPr="00DB36A5" w:rsidRDefault="0013789D" w:rsidP="0013789D">
      <w:pPr>
        <w:jc w:val="both"/>
        <w:rPr>
          <w:sz w:val="28"/>
          <w:szCs w:val="28"/>
          <w:lang w:val="kk-KZ"/>
        </w:rPr>
      </w:pPr>
    </w:p>
    <w:p w:rsidR="0013789D" w:rsidRPr="00DB36A5" w:rsidRDefault="0013789D" w:rsidP="0013789D">
      <w:pPr>
        <w:jc w:val="both"/>
        <w:rPr>
          <w:sz w:val="28"/>
          <w:szCs w:val="28"/>
          <w:lang w:val="kk-KZ"/>
        </w:rPr>
      </w:pPr>
      <w:r w:rsidRPr="00DB36A5">
        <w:rPr>
          <w:b/>
          <w:sz w:val="28"/>
          <w:szCs w:val="28"/>
          <w:lang w:val="kk-KZ"/>
        </w:rPr>
        <w:t>Көмек:</w:t>
      </w:r>
      <w:r w:rsidRPr="00DB36A5">
        <w:rPr>
          <w:sz w:val="28"/>
          <w:szCs w:val="28"/>
          <w:lang w:val="kk-KZ"/>
        </w:rPr>
        <w:t xml:space="preserve"> Өздік жұмыстарды орындау және тапсыру, реферат дайындауда ақыл кеңес, сондай-ақ өткен материалдар, сонымен қатар өтілетін курс бойынша туындаған өзге де сауалдарға, ақпараттарға  жауап алу үшін МОӨЖ-дің кезінде оқытушыдан көмек сұраңыз.   </w:t>
      </w:r>
    </w:p>
    <w:p w:rsidR="0013789D" w:rsidRPr="00DB36A5" w:rsidRDefault="0013789D" w:rsidP="0013789D">
      <w:pPr>
        <w:rPr>
          <w:sz w:val="28"/>
          <w:szCs w:val="28"/>
          <w:lang w:val="kk-KZ"/>
        </w:rPr>
      </w:pPr>
      <w:r w:rsidRPr="00DB36A5">
        <w:rPr>
          <w:sz w:val="28"/>
          <w:szCs w:val="28"/>
          <w:lang w:val="kk-KZ"/>
        </w:rPr>
        <w:t xml:space="preserve"> </w:t>
      </w:r>
    </w:p>
    <w:p w:rsidR="0013789D" w:rsidRPr="00DB36A5" w:rsidRDefault="0013789D" w:rsidP="0013789D">
      <w:pPr>
        <w:rPr>
          <w:b/>
          <w:bCs/>
          <w:i/>
          <w:iCs/>
          <w:sz w:val="28"/>
          <w:szCs w:val="28"/>
          <w:lang w:val="kk-KZ"/>
        </w:rPr>
      </w:pPr>
      <w:r w:rsidRPr="00DB36A5">
        <w:rPr>
          <w:b/>
          <w:i/>
          <w:sz w:val="28"/>
          <w:szCs w:val="28"/>
          <w:lang w:val="kk-KZ"/>
        </w:rPr>
        <w:t xml:space="preserve">Кафедра мәжілісінде қаралды. </w:t>
      </w:r>
      <w:r w:rsidRPr="00DB36A5">
        <w:rPr>
          <w:b/>
          <w:bCs/>
          <w:i/>
          <w:iCs/>
          <w:sz w:val="28"/>
          <w:szCs w:val="28"/>
          <w:lang w:val="kk-KZ"/>
        </w:rPr>
        <w:t xml:space="preserve"> №</w:t>
      </w:r>
      <w:r w:rsidRPr="00A76494">
        <w:rPr>
          <w:b/>
          <w:bCs/>
          <w:i/>
          <w:iCs/>
          <w:sz w:val="28"/>
          <w:szCs w:val="28"/>
          <w:lang w:val="kk-KZ"/>
        </w:rPr>
        <w:t xml:space="preserve">  </w:t>
      </w:r>
      <w:r w:rsidRPr="00DB36A5">
        <w:rPr>
          <w:b/>
          <w:bCs/>
          <w:i/>
          <w:iCs/>
          <w:sz w:val="28"/>
          <w:szCs w:val="28"/>
          <w:lang w:val="kk-KZ"/>
        </w:rPr>
        <w:t xml:space="preserve"> хаттама    «   »              ж.</w:t>
      </w:r>
    </w:p>
    <w:p w:rsidR="0013789D" w:rsidRPr="00DB36A5" w:rsidRDefault="0013789D" w:rsidP="0013789D">
      <w:pPr>
        <w:spacing w:before="40"/>
        <w:ind w:left="708" w:firstLine="708"/>
        <w:rPr>
          <w:b/>
          <w:i/>
          <w:sz w:val="28"/>
          <w:szCs w:val="28"/>
          <w:lang w:val="kk-KZ"/>
        </w:rPr>
      </w:pPr>
    </w:p>
    <w:p w:rsidR="0013789D" w:rsidRPr="00A76494" w:rsidRDefault="0013789D" w:rsidP="0013789D">
      <w:pPr>
        <w:spacing w:before="40"/>
        <w:rPr>
          <w:b/>
          <w:sz w:val="28"/>
          <w:szCs w:val="28"/>
          <w:lang w:val="kk-KZ"/>
        </w:rPr>
      </w:pPr>
    </w:p>
    <w:p w:rsidR="0013789D" w:rsidRPr="00DB36A5" w:rsidRDefault="0013789D" w:rsidP="0013789D">
      <w:pPr>
        <w:spacing w:before="40"/>
        <w:ind w:left="708" w:firstLine="708"/>
        <w:rPr>
          <w:sz w:val="28"/>
          <w:szCs w:val="28"/>
          <w:lang w:val="kk-KZ"/>
        </w:rPr>
      </w:pPr>
      <w:r w:rsidRPr="00DB36A5">
        <w:rPr>
          <w:b/>
          <w:sz w:val="28"/>
          <w:szCs w:val="28"/>
          <w:lang w:val="kk-KZ"/>
        </w:rPr>
        <w:t xml:space="preserve">Дәріскер                                                                 </w:t>
      </w:r>
      <w:r w:rsidRPr="00DB36A5">
        <w:rPr>
          <w:sz w:val="28"/>
          <w:szCs w:val="28"/>
          <w:lang w:val="kk-KZ"/>
        </w:rPr>
        <w:t xml:space="preserve">   Т.Ә.Төлебаев</w:t>
      </w:r>
    </w:p>
    <w:p w:rsidR="0013789D" w:rsidRPr="00DB36A5" w:rsidRDefault="0013789D" w:rsidP="0013789D">
      <w:pPr>
        <w:spacing w:before="40"/>
        <w:ind w:left="708" w:firstLine="708"/>
        <w:rPr>
          <w:b/>
          <w:sz w:val="28"/>
          <w:szCs w:val="28"/>
          <w:lang w:val="kk-KZ"/>
        </w:rPr>
      </w:pPr>
    </w:p>
    <w:p w:rsidR="0013789D" w:rsidRPr="00DB36A5" w:rsidRDefault="0013789D" w:rsidP="0013789D">
      <w:pPr>
        <w:spacing w:before="40"/>
        <w:ind w:left="708" w:firstLine="708"/>
        <w:rPr>
          <w:b/>
          <w:bCs/>
          <w:sz w:val="28"/>
          <w:szCs w:val="28"/>
          <w:lang w:val="kk-KZ"/>
        </w:rPr>
      </w:pPr>
      <w:r w:rsidRPr="00DB36A5">
        <w:rPr>
          <w:b/>
          <w:bCs/>
          <w:sz w:val="28"/>
          <w:szCs w:val="28"/>
          <w:lang w:val="kk-KZ"/>
        </w:rPr>
        <w:t xml:space="preserve">Кафедра  меңгерушісі                                         </w:t>
      </w:r>
      <w:r w:rsidRPr="00DB36A5">
        <w:rPr>
          <w:sz w:val="28"/>
          <w:szCs w:val="28"/>
          <w:lang w:val="kk-KZ"/>
        </w:rPr>
        <w:t xml:space="preserve">    Қ.</w:t>
      </w:r>
      <w:r>
        <w:rPr>
          <w:sz w:val="28"/>
          <w:szCs w:val="28"/>
          <w:lang w:val="kk-KZ"/>
        </w:rPr>
        <w:t>Т. Жұмағұлов</w:t>
      </w:r>
      <w:r w:rsidRPr="00DB36A5">
        <w:rPr>
          <w:sz w:val="28"/>
          <w:szCs w:val="28"/>
          <w:lang w:val="kk-KZ"/>
        </w:rPr>
        <w:t xml:space="preserve">         </w:t>
      </w:r>
    </w:p>
    <w:p w:rsidR="0013789D" w:rsidRPr="00DB36A5" w:rsidRDefault="0013789D" w:rsidP="0013789D">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contextualSpacing/>
        <w:jc w:val="both"/>
        <w:rPr>
          <w:color w:val="000000"/>
          <w:sz w:val="28"/>
          <w:szCs w:val="28"/>
          <w:lang w:val="kk-KZ"/>
        </w:rPr>
      </w:pPr>
    </w:p>
    <w:p w:rsidR="0013789D" w:rsidRPr="00A76494" w:rsidRDefault="0013789D" w:rsidP="0013789D">
      <w:pPr>
        <w:pStyle w:val="a3"/>
        <w:rPr>
          <w:lang w:val="kk-KZ"/>
        </w:rPr>
      </w:pPr>
    </w:p>
    <w:p w:rsidR="0013789D" w:rsidRPr="00A76494" w:rsidRDefault="0013789D" w:rsidP="0013789D">
      <w:pPr>
        <w:pStyle w:val="a3"/>
        <w:rPr>
          <w:lang w:val="kk-KZ"/>
        </w:rPr>
      </w:pPr>
    </w:p>
    <w:p w:rsidR="0013789D" w:rsidRPr="00A76494" w:rsidRDefault="0013789D" w:rsidP="0013789D">
      <w:pPr>
        <w:pStyle w:val="a3"/>
        <w:rPr>
          <w:lang w:val="kk-KZ"/>
        </w:rPr>
      </w:pPr>
    </w:p>
    <w:p w:rsidR="0013789D" w:rsidRPr="00A76494" w:rsidRDefault="0013789D" w:rsidP="0013789D">
      <w:pPr>
        <w:pStyle w:val="a3"/>
        <w:rPr>
          <w:lang w:val="kk-KZ"/>
        </w:rPr>
      </w:pPr>
    </w:p>
    <w:p w:rsidR="0013789D" w:rsidRPr="00A76494" w:rsidRDefault="0013789D" w:rsidP="0013789D">
      <w:pPr>
        <w:pStyle w:val="a3"/>
        <w:rPr>
          <w:lang w:val="kk-KZ"/>
        </w:rPr>
      </w:pPr>
    </w:p>
    <w:p w:rsidR="0013789D" w:rsidRPr="00A76494" w:rsidRDefault="0013789D" w:rsidP="0013789D">
      <w:pPr>
        <w:pStyle w:val="a3"/>
        <w:rPr>
          <w:lang w:val="kk-KZ"/>
        </w:rPr>
      </w:pPr>
    </w:p>
    <w:p w:rsidR="0013789D" w:rsidRPr="00A76494" w:rsidRDefault="0013789D" w:rsidP="0013789D">
      <w:pPr>
        <w:pStyle w:val="a3"/>
        <w:rPr>
          <w:lang w:val="kk-KZ"/>
        </w:rPr>
      </w:pPr>
    </w:p>
    <w:p w:rsidR="0013789D" w:rsidRPr="00A76494" w:rsidRDefault="0013789D" w:rsidP="0013789D">
      <w:pPr>
        <w:pStyle w:val="a3"/>
        <w:rPr>
          <w:lang w:val="kk-KZ"/>
        </w:rPr>
      </w:pPr>
    </w:p>
    <w:p w:rsidR="0013789D" w:rsidRPr="00A76494" w:rsidRDefault="0013789D" w:rsidP="0013789D">
      <w:pPr>
        <w:pStyle w:val="a3"/>
        <w:rPr>
          <w:lang w:val="kk-KZ"/>
        </w:rPr>
      </w:pPr>
    </w:p>
    <w:p w:rsidR="0013789D" w:rsidRPr="0013789D" w:rsidRDefault="0013789D" w:rsidP="0013789D">
      <w:pPr>
        <w:pStyle w:val="a3"/>
        <w:rPr>
          <w:lang w:val="kk-KZ"/>
        </w:rPr>
      </w:pPr>
    </w:p>
    <w:p w:rsidR="0013789D" w:rsidRPr="0013789D" w:rsidRDefault="0013789D" w:rsidP="0013789D">
      <w:pPr>
        <w:pStyle w:val="a3"/>
        <w:rPr>
          <w:lang w:val="kk-KZ"/>
        </w:rPr>
      </w:pPr>
    </w:p>
    <w:p w:rsidR="0013789D" w:rsidRPr="0013789D" w:rsidRDefault="0013789D" w:rsidP="0013789D">
      <w:pPr>
        <w:pStyle w:val="a3"/>
        <w:rPr>
          <w:lang w:val="kk-KZ"/>
        </w:rPr>
      </w:pPr>
    </w:p>
    <w:p w:rsidR="0013789D" w:rsidRPr="0013789D" w:rsidRDefault="0013789D" w:rsidP="0013789D">
      <w:pPr>
        <w:pStyle w:val="a3"/>
        <w:rPr>
          <w:lang w:val="kk-KZ"/>
        </w:rPr>
      </w:pPr>
    </w:p>
    <w:p w:rsidR="005C466F" w:rsidRPr="0013789D" w:rsidRDefault="005C466F">
      <w:pPr>
        <w:rPr>
          <w:lang w:val="kk-KZ"/>
        </w:rPr>
      </w:pPr>
    </w:p>
    <w:sectPr w:rsidR="005C466F" w:rsidRPr="0013789D" w:rsidSect="005C46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Kz Times New Roman">
    <w:altName w:val="Times New Roman"/>
    <w:charset w:val="CC"/>
    <w:family w:val="roman"/>
    <w:pitch w:val="variable"/>
    <w:sig w:usb0="A0007AAF" w:usb1="4000387A" w:usb2="0000002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85391"/>
    <w:multiLevelType w:val="hybridMultilevel"/>
    <w:tmpl w:val="5EF663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0002417"/>
    <w:multiLevelType w:val="multilevel"/>
    <w:tmpl w:val="78468D2E"/>
    <w:lvl w:ilvl="0">
      <w:start w:val="1"/>
      <w:numFmt w:val="decimal"/>
      <w:lvlText w:val="%1."/>
      <w:lvlJc w:val="left"/>
      <w:pPr>
        <w:tabs>
          <w:tab w:val="num" w:pos="1050"/>
        </w:tabs>
        <w:ind w:left="1050" w:hanging="69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789D"/>
    <w:rsid w:val="00000B1A"/>
    <w:rsid w:val="000030EB"/>
    <w:rsid w:val="00012728"/>
    <w:rsid w:val="00055CD4"/>
    <w:rsid w:val="00066E37"/>
    <w:rsid w:val="00070DAE"/>
    <w:rsid w:val="000D3FF5"/>
    <w:rsid w:val="000D5AF7"/>
    <w:rsid w:val="001025C6"/>
    <w:rsid w:val="00121CD6"/>
    <w:rsid w:val="0013789D"/>
    <w:rsid w:val="00167C0B"/>
    <w:rsid w:val="001A0EE2"/>
    <w:rsid w:val="001C5428"/>
    <w:rsid w:val="001E0E87"/>
    <w:rsid w:val="001F36CF"/>
    <w:rsid w:val="002260A6"/>
    <w:rsid w:val="00267A89"/>
    <w:rsid w:val="00271173"/>
    <w:rsid w:val="00274151"/>
    <w:rsid w:val="002854E6"/>
    <w:rsid w:val="002B6524"/>
    <w:rsid w:val="003C08E2"/>
    <w:rsid w:val="003E26FA"/>
    <w:rsid w:val="003E64CE"/>
    <w:rsid w:val="003F4F15"/>
    <w:rsid w:val="00434BE1"/>
    <w:rsid w:val="00437486"/>
    <w:rsid w:val="00440D99"/>
    <w:rsid w:val="0044223D"/>
    <w:rsid w:val="00460EDA"/>
    <w:rsid w:val="00467D76"/>
    <w:rsid w:val="00482899"/>
    <w:rsid w:val="00483278"/>
    <w:rsid w:val="00485B5A"/>
    <w:rsid w:val="004A32D3"/>
    <w:rsid w:val="004E24DD"/>
    <w:rsid w:val="005125A4"/>
    <w:rsid w:val="00537034"/>
    <w:rsid w:val="00543845"/>
    <w:rsid w:val="005C466F"/>
    <w:rsid w:val="0062093E"/>
    <w:rsid w:val="0062652F"/>
    <w:rsid w:val="00635D58"/>
    <w:rsid w:val="00644028"/>
    <w:rsid w:val="006612D9"/>
    <w:rsid w:val="006D1FEE"/>
    <w:rsid w:val="0078663D"/>
    <w:rsid w:val="007C70CD"/>
    <w:rsid w:val="008032FD"/>
    <w:rsid w:val="00807A0C"/>
    <w:rsid w:val="00842AB3"/>
    <w:rsid w:val="008E0AE6"/>
    <w:rsid w:val="008F4448"/>
    <w:rsid w:val="009051FB"/>
    <w:rsid w:val="009140BE"/>
    <w:rsid w:val="009253C1"/>
    <w:rsid w:val="0094426A"/>
    <w:rsid w:val="009628B5"/>
    <w:rsid w:val="009A5335"/>
    <w:rsid w:val="009B752C"/>
    <w:rsid w:val="009C3C78"/>
    <w:rsid w:val="009F59B4"/>
    <w:rsid w:val="00A16AE9"/>
    <w:rsid w:val="00A30733"/>
    <w:rsid w:val="00A679E3"/>
    <w:rsid w:val="00A739F9"/>
    <w:rsid w:val="00A911B5"/>
    <w:rsid w:val="00BD689A"/>
    <w:rsid w:val="00BE08B2"/>
    <w:rsid w:val="00C000CE"/>
    <w:rsid w:val="00C0786E"/>
    <w:rsid w:val="00C27352"/>
    <w:rsid w:val="00C51391"/>
    <w:rsid w:val="00CC4EC0"/>
    <w:rsid w:val="00CE4B01"/>
    <w:rsid w:val="00D11879"/>
    <w:rsid w:val="00D9055A"/>
    <w:rsid w:val="00E34578"/>
    <w:rsid w:val="00E41574"/>
    <w:rsid w:val="00E44CF2"/>
    <w:rsid w:val="00E52D0D"/>
    <w:rsid w:val="00ED57D3"/>
    <w:rsid w:val="00F029D1"/>
    <w:rsid w:val="00F506A3"/>
    <w:rsid w:val="00F53FB6"/>
    <w:rsid w:val="00F95F9F"/>
    <w:rsid w:val="00FB0C37"/>
    <w:rsid w:val="00FC1399"/>
    <w:rsid w:val="00FD69DC"/>
    <w:rsid w:val="00FD7C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89D"/>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qFormat/>
    <w:rsid w:val="0013789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13789D"/>
    <w:rPr>
      <w:rFonts w:ascii="Times New Roman" w:eastAsia="Times New Roman" w:hAnsi="Times New Roman" w:cs="Times New Roman"/>
      <w:sz w:val="24"/>
      <w:szCs w:val="24"/>
      <w:lang w:eastAsia="ru-RU"/>
    </w:rPr>
  </w:style>
  <w:style w:type="paragraph" w:customStyle="1" w:styleId="21">
    <w:name w:val="Основной текст 21"/>
    <w:basedOn w:val="a"/>
    <w:rsid w:val="0013789D"/>
    <w:pPr>
      <w:suppressAutoHyphens/>
      <w:spacing w:after="120" w:line="480" w:lineRule="auto"/>
    </w:pPr>
    <w:rPr>
      <w:color w:val="000000"/>
      <w:lang w:eastAsia="ar-SA"/>
    </w:rPr>
  </w:style>
  <w:style w:type="character" w:customStyle="1" w:styleId="s00">
    <w:name w:val="s00"/>
    <w:basedOn w:val="a0"/>
    <w:rsid w:val="0013789D"/>
    <w:rPr>
      <w:rFonts w:ascii="Times New Roman" w:hAnsi="Times New Roman" w:cs="Times New Roman" w:hint="default"/>
      <w:b w:val="0"/>
      <w:bCs w:val="0"/>
      <w:i w:val="0"/>
      <w:iCs w:val="0"/>
      <w:color w:val="000000"/>
    </w:rPr>
  </w:style>
  <w:style w:type="paragraph" w:styleId="a3">
    <w:name w:val="Normal (Web)"/>
    <w:basedOn w:val="a"/>
    <w:rsid w:val="0013789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1155</Words>
  <Characters>6586</Characters>
  <Application>Microsoft Office Word</Application>
  <DocSecurity>0</DocSecurity>
  <Lines>54</Lines>
  <Paragraphs>15</Paragraphs>
  <ScaleCrop>false</ScaleCrop>
  <Company/>
  <LinksUpToDate>false</LinksUpToDate>
  <CharactersWithSpaces>7726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2012-07-02T04:40:00Z</dcterms:created>
  <dcterms:modified xsi:type="dcterms:W3CDTF">2012-07-02T04:40:00Z</dcterms:modified>
</cp:coreProperties>
</file>